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6C86BF" w14:textId="77777777" w:rsidR="00DB5B60" w:rsidRDefault="00000000">
      <w:pPr>
        <w:spacing w:line="240" w:lineRule="auto"/>
        <w:jc w:val="center"/>
        <w:rPr>
          <w:b/>
          <w:sz w:val="36"/>
          <w:szCs w:val="36"/>
          <w:u w:val="single"/>
        </w:rPr>
      </w:pPr>
      <w:r>
        <w:rPr>
          <w:b/>
          <w:sz w:val="36"/>
          <w:szCs w:val="36"/>
          <w:u w:val="single"/>
        </w:rPr>
        <w:t>Agenda</w:t>
      </w:r>
    </w:p>
    <w:p w14:paraId="087A12C6" w14:textId="77777777" w:rsidR="00DB5B60" w:rsidRDefault="00000000">
      <w:pPr>
        <w:spacing w:line="240" w:lineRule="auto"/>
        <w:jc w:val="center"/>
        <w:rPr>
          <w:b/>
          <w:sz w:val="32"/>
          <w:szCs w:val="32"/>
        </w:rPr>
      </w:pPr>
      <w:r>
        <w:rPr>
          <w:b/>
          <w:sz w:val="32"/>
          <w:szCs w:val="32"/>
        </w:rPr>
        <w:t>Carbon Conservation District</w:t>
      </w:r>
    </w:p>
    <w:p w14:paraId="4E2EF10C" w14:textId="77777777" w:rsidR="00DB5B60" w:rsidRDefault="00000000">
      <w:pPr>
        <w:spacing w:line="240" w:lineRule="auto"/>
        <w:jc w:val="center"/>
        <w:rPr>
          <w:b/>
          <w:sz w:val="32"/>
          <w:szCs w:val="32"/>
        </w:rPr>
      </w:pPr>
      <w:r>
        <w:rPr>
          <w:b/>
          <w:sz w:val="32"/>
          <w:szCs w:val="32"/>
        </w:rPr>
        <w:t xml:space="preserve">November 13th, </w:t>
      </w:r>
      <w:proofErr w:type="gramStart"/>
      <w:r>
        <w:rPr>
          <w:b/>
          <w:sz w:val="32"/>
          <w:szCs w:val="32"/>
        </w:rPr>
        <w:t>2024  at</w:t>
      </w:r>
      <w:proofErr w:type="gramEnd"/>
      <w:r>
        <w:rPr>
          <w:b/>
          <w:sz w:val="32"/>
          <w:szCs w:val="32"/>
        </w:rPr>
        <w:t xml:space="preserve"> 6:00 PM</w:t>
      </w:r>
    </w:p>
    <w:p w14:paraId="79E23F42" w14:textId="77777777" w:rsidR="00DB5B60" w:rsidRDefault="00DB5B60">
      <w:pPr>
        <w:spacing w:line="240" w:lineRule="auto"/>
        <w:jc w:val="center"/>
        <w:rPr>
          <w:rFonts w:ascii="Cambria" w:eastAsia="Cambria" w:hAnsi="Cambria" w:cs="Cambria"/>
          <w:color w:val="366091"/>
          <w:sz w:val="28"/>
          <w:szCs w:val="28"/>
        </w:rPr>
      </w:pPr>
    </w:p>
    <w:p w14:paraId="77A1C860" w14:textId="77777777" w:rsidR="00DB5B60" w:rsidRDefault="00000000">
      <w:pPr>
        <w:spacing w:before="31" w:line="240" w:lineRule="auto"/>
        <w:ind w:left="380" w:firstLine="0"/>
        <w:jc w:val="center"/>
        <w:rPr>
          <w:rFonts w:ascii="Cambria" w:eastAsia="Cambria" w:hAnsi="Cambria" w:cs="Cambria"/>
          <w:color w:val="366091"/>
          <w:sz w:val="28"/>
          <w:szCs w:val="28"/>
        </w:rPr>
      </w:pPr>
      <w:r>
        <w:rPr>
          <w:rFonts w:ascii="Times New Roman" w:eastAsia="Times New Roman" w:hAnsi="Times New Roman" w:cs="Times New Roman"/>
          <w:i/>
          <w:sz w:val="24"/>
          <w:szCs w:val="24"/>
        </w:rPr>
        <w:t xml:space="preserve">– Meeting called to order by </w:t>
      </w:r>
    </w:p>
    <w:p w14:paraId="1490FF64" w14:textId="77777777" w:rsidR="00DB5B60" w:rsidRDefault="00DB5B60">
      <w:pPr>
        <w:rPr>
          <w:b/>
          <w:sz w:val="20"/>
          <w:szCs w:val="20"/>
          <w:u w:val="single"/>
        </w:rPr>
      </w:pPr>
    </w:p>
    <w:p w14:paraId="19A26431" w14:textId="77777777" w:rsidR="00DB5B60" w:rsidRDefault="00DB5B60">
      <w:pPr>
        <w:rPr>
          <w:b/>
          <w:sz w:val="20"/>
          <w:szCs w:val="20"/>
          <w:u w:val="single"/>
        </w:rPr>
      </w:pPr>
    </w:p>
    <w:tbl>
      <w:tblPr>
        <w:tblStyle w:val="a"/>
        <w:tblW w:w="937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95"/>
        <w:gridCol w:w="4680"/>
      </w:tblGrid>
      <w:tr w:rsidR="00DB5B60" w14:paraId="0BFC78AB" w14:textId="77777777">
        <w:trPr>
          <w:trHeight w:val="516"/>
          <w:tblHeader/>
        </w:trPr>
        <w:tc>
          <w:tcPr>
            <w:tcW w:w="4695" w:type="dxa"/>
            <w:shd w:val="clear" w:color="auto" w:fill="auto"/>
            <w:tcMar>
              <w:top w:w="100" w:type="dxa"/>
              <w:left w:w="100" w:type="dxa"/>
              <w:bottom w:w="100" w:type="dxa"/>
              <w:right w:w="100" w:type="dxa"/>
            </w:tcMar>
          </w:tcPr>
          <w:p w14:paraId="05EA5C82" w14:textId="77777777" w:rsidR="00DB5B60" w:rsidRDefault="00000000">
            <w:pPr>
              <w:widowControl w:val="0"/>
              <w:spacing w:line="240" w:lineRule="auto"/>
              <w:jc w:val="center"/>
              <w:rPr>
                <w:b/>
                <w:sz w:val="30"/>
                <w:szCs w:val="30"/>
              </w:rPr>
            </w:pPr>
            <w:r>
              <w:rPr>
                <w:b/>
                <w:sz w:val="30"/>
                <w:szCs w:val="30"/>
              </w:rPr>
              <w:t>Attendees</w:t>
            </w:r>
          </w:p>
        </w:tc>
        <w:tc>
          <w:tcPr>
            <w:tcW w:w="4680" w:type="dxa"/>
            <w:shd w:val="clear" w:color="auto" w:fill="auto"/>
            <w:tcMar>
              <w:top w:w="100" w:type="dxa"/>
              <w:left w:w="100" w:type="dxa"/>
              <w:bottom w:w="100" w:type="dxa"/>
              <w:right w:w="100" w:type="dxa"/>
            </w:tcMar>
          </w:tcPr>
          <w:p w14:paraId="0AEB9D41" w14:textId="77777777" w:rsidR="00DB5B60" w:rsidRDefault="00000000">
            <w:pPr>
              <w:widowControl w:val="0"/>
              <w:spacing w:line="240" w:lineRule="auto"/>
              <w:jc w:val="center"/>
              <w:rPr>
                <w:b/>
                <w:sz w:val="30"/>
                <w:szCs w:val="30"/>
              </w:rPr>
            </w:pPr>
            <w:r>
              <w:rPr>
                <w:b/>
                <w:sz w:val="30"/>
                <w:szCs w:val="30"/>
              </w:rPr>
              <w:t>Attendees</w:t>
            </w:r>
          </w:p>
        </w:tc>
      </w:tr>
      <w:tr w:rsidR="00DB5B60" w14:paraId="47C8A259" w14:textId="77777777">
        <w:tc>
          <w:tcPr>
            <w:tcW w:w="4695" w:type="dxa"/>
            <w:shd w:val="clear" w:color="auto" w:fill="auto"/>
            <w:tcMar>
              <w:top w:w="100" w:type="dxa"/>
              <w:left w:w="100" w:type="dxa"/>
              <w:bottom w:w="100" w:type="dxa"/>
              <w:right w:w="100" w:type="dxa"/>
            </w:tcMar>
          </w:tcPr>
          <w:p w14:paraId="6FADF87B" w14:textId="77777777" w:rsidR="00DB5B60" w:rsidRDefault="00DB5B60">
            <w:pPr>
              <w:widowControl w:val="0"/>
              <w:spacing w:line="240" w:lineRule="auto"/>
              <w:rPr>
                <w:b/>
                <w:sz w:val="20"/>
                <w:szCs w:val="20"/>
                <w:u w:val="single"/>
              </w:rPr>
            </w:pPr>
          </w:p>
        </w:tc>
        <w:tc>
          <w:tcPr>
            <w:tcW w:w="4680" w:type="dxa"/>
            <w:shd w:val="clear" w:color="auto" w:fill="auto"/>
            <w:tcMar>
              <w:top w:w="100" w:type="dxa"/>
              <w:left w:w="100" w:type="dxa"/>
              <w:bottom w:w="100" w:type="dxa"/>
              <w:right w:w="100" w:type="dxa"/>
            </w:tcMar>
          </w:tcPr>
          <w:p w14:paraId="00228804" w14:textId="77777777" w:rsidR="00DB5B60" w:rsidRDefault="00DB5B60">
            <w:pPr>
              <w:widowControl w:val="0"/>
              <w:spacing w:line="240" w:lineRule="auto"/>
              <w:rPr>
                <w:b/>
                <w:sz w:val="20"/>
                <w:szCs w:val="20"/>
                <w:u w:val="single"/>
              </w:rPr>
            </w:pPr>
          </w:p>
        </w:tc>
      </w:tr>
      <w:tr w:rsidR="00DB5B60" w14:paraId="22D6E935" w14:textId="77777777">
        <w:tc>
          <w:tcPr>
            <w:tcW w:w="4695" w:type="dxa"/>
            <w:shd w:val="clear" w:color="auto" w:fill="auto"/>
            <w:tcMar>
              <w:top w:w="100" w:type="dxa"/>
              <w:left w:w="100" w:type="dxa"/>
              <w:bottom w:w="100" w:type="dxa"/>
              <w:right w:w="100" w:type="dxa"/>
            </w:tcMar>
          </w:tcPr>
          <w:p w14:paraId="77090034" w14:textId="77777777" w:rsidR="00DB5B60" w:rsidRDefault="00DB5B60">
            <w:pPr>
              <w:widowControl w:val="0"/>
              <w:spacing w:line="240" w:lineRule="auto"/>
              <w:rPr>
                <w:b/>
                <w:sz w:val="20"/>
                <w:szCs w:val="20"/>
                <w:u w:val="single"/>
              </w:rPr>
            </w:pPr>
          </w:p>
        </w:tc>
        <w:tc>
          <w:tcPr>
            <w:tcW w:w="4680" w:type="dxa"/>
            <w:shd w:val="clear" w:color="auto" w:fill="auto"/>
            <w:tcMar>
              <w:top w:w="100" w:type="dxa"/>
              <w:left w:w="100" w:type="dxa"/>
              <w:bottom w:w="100" w:type="dxa"/>
              <w:right w:w="100" w:type="dxa"/>
            </w:tcMar>
          </w:tcPr>
          <w:p w14:paraId="2F59CB3E" w14:textId="77777777" w:rsidR="00DB5B60" w:rsidRDefault="00DB5B60">
            <w:pPr>
              <w:widowControl w:val="0"/>
              <w:spacing w:line="240" w:lineRule="auto"/>
              <w:rPr>
                <w:b/>
                <w:sz w:val="20"/>
                <w:szCs w:val="20"/>
                <w:u w:val="single"/>
              </w:rPr>
            </w:pPr>
          </w:p>
        </w:tc>
      </w:tr>
      <w:tr w:rsidR="00DB5B60" w14:paraId="28E7C43C" w14:textId="77777777">
        <w:tc>
          <w:tcPr>
            <w:tcW w:w="4695" w:type="dxa"/>
            <w:shd w:val="clear" w:color="auto" w:fill="auto"/>
            <w:tcMar>
              <w:top w:w="100" w:type="dxa"/>
              <w:left w:w="100" w:type="dxa"/>
              <w:bottom w:w="100" w:type="dxa"/>
              <w:right w:w="100" w:type="dxa"/>
            </w:tcMar>
          </w:tcPr>
          <w:p w14:paraId="29BD6E5F" w14:textId="77777777" w:rsidR="00DB5B60" w:rsidRDefault="00DB5B60">
            <w:pPr>
              <w:widowControl w:val="0"/>
              <w:spacing w:line="240" w:lineRule="auto"/>
              <w:rPr>
                <w:b/>
                <w:sz w:val="20"/>
                <w:szCs w:val="20"/>
                <w:u w:val="single"/>
              </w:rPr>
            </w:pPr>
          </w:p>
        </w:tc>
        <w:tc>
          <w:tcPr>
            <w:tcW w:w="4680" w:type="dxa"/>
            <w:shd w:val="clear" w:color="auto" w:fill="auto"/>
            <w:tcMar>
              <w:top w:w="100" w:type="dxa"/>
              <w:left w:w="100" w:type="dxa"/>
              <w:bottom w:w="100" w:type="dxa"/>
              <w:right w:w="100" w:type="dxa"/>
            </w:tcMar>
          </w:tcPr>
          <w:p w14:paraId="633FFD5D" w14:textId="77777777" w:rsidR="00DB5B60" w:rsidRDefault="00DB5B60">
            <w:pPr>
              <w:widowControl w:val="0"/>
              <w:spacing w:line="240" w:lineRule="auto"/>
              <w:rPr>
                <w:b/>
                <w:sz w:val="20"/>
                <w:szCs w:val="20"/>
                <w:u w:val="single"/>
              </w:rPr>
            </w:pPr>
          </w:p>
        </w:tc>
      </w:tr>
      <w:tr w:rsidR="00DB5B60" w14:paraId="672E5860" w14:textId="77777777">
        <w:trPr>
          <w:trHeight w:val="431"/>
        </w:trPr>
        <w:tc>
          <w:tcPr>
            <w:tcW w:w="4695" w:type="dxa"/>
            <w:shd w:val="clear" w:color="auto" w:fill="auto"/>
            <w:tcMar>
              <w:top w:w="100" w:type="dxa"/>
              <w:left w:w="100" w:type="dxa"/>
              <w:bottom w:w="100" w:type="dxa"/>
              <w:right w:w="100" w:type="dxa"/>
            </w:tcMar>
          </w:tcPr>
          <w:p w14:paraId="5E5FF767" w14:textId="77777777" w:rsidR="00DB5B60" w:rsidRDefault="00DB5B60">
            <w:pPr>
              <w:widowControl w:val="0"/>
              <w:spacing w:line="240" w:lineRule="auto"/>
              <w:rPr>
                <w:b/>
                <w:sz w:val="20"/>
                <w:szCs w:val="20"/>
                <w:u w:val="single"/>
              </w:rPr>
            </w:pPr>
          </w:p>
        </w:tc>
        <w:tc>
          <w:tcPr>
            <w:tcW w:w="4680" w:type="dxa"/>
            <w:shd w:val="clear" w:color="auto" w:fill="auto"/>
            <w:tcMar>
              <w:top w:w="100" w:type="dxa"/>
              <w:left w:w="100" w:type="dxa"/>
              <w:bottom w:w="100" w:type="dxa"/>
              <w:right w:w="100" w:type="dxa"/>
            </w:tcMar>
          </w:tcPr>
          <w:p w14:paraId="22A320CF" w14:textId="77777777" w:rsidR="00DB5B60" w:rsidRDefault="00DB5B60">
            <w:pPr>
              <w:widowControl w:val="0"/>
              <w:spacing w:line="240" w:lineRule="auto"/>
              <w:rPr>
                <w:b/>
                <w:sz w:val="20"/>
                <w:szCs w:val="20"/>
                <w:u w:val="single"/>
              </w:rPr>
            </w:pPr>
          </w:p>
        </w:tc>
      </w:tr>
      <w:tr w:rsidR="00DB5B60" w14:paraId="34C1DE3E" w14:textId="77777777">
        <w:trPr>
          <w:trHeight w:val="364"/>
        </w:trPr>
        <w:tc>
          <w:tcPr>
            <w:tcW w:w="4695" w:type="dxa"/>
            <w:shd w:val="clear" w:color="auto" w:fill="auto"/>
            <w:tcMar>
              <w:top w:w="100" w:type="dxa"/>
              <w:left w:w="100" w:type="dxa"/>
              <w:bottom w:w="100" w:type="dxa"/>
              <w:right w:w="100" w:type="dxa"/>
            </w:tcMar>
          </w:tcPr>
          <w:p w14:paraId="78013709" w14:textId="77777777" w:rsidR="00DB5B60" w:rsidRDefault="00DB5B60">
            <w:pPr>
              <w:widowControl w:val="0"/>
              <w:spacing w:line="240" w:lineRule="auto"/>
              <w:rPr>
                <w:b/>
                <w:sz w:val="20"/>
                <w:szCs w:val="20"/>
                <w:u w:val="single"/>
              </w:rPr>
            </w:pPr>
          </w:p>
        </w:tc>
        <w:tc>
          <w:tcPr>
            <w:tcW w:w="4680" w:type="dxa"/>
            <w:shd w:val="clear" w:color="auto" w:fill="auto"/>
            <w:tcMar>
              <w:top w:w="100" w:type="dxa"/>
              <w:left w:w="100" w:type="dxa"/>
              <w:bottom w:w="100" w:type="dxa"/>
              <w:right w:w="100" w:type="dxa"/>
            </w:tcMar>
          </w:tcPr>
          <w:p w14:paraId="61A93E24" w14:textId="77777777" w:rsidR="00DB5B60" w:rsidRDefault="00DB5B60">
            <w:pPr>
              <w:widowControl w:val="0"/>
              <w:spacing w:line="240" w:lineRule="auto"/>
              <w:rPr>
                <w:b/>
                <w:sz w:val="20"/>
                <w:szCs w:val="20"/>
                <w:u w:val="single"/>
              </w:rPr>
            </w:pPr>
          </w:p>
        </w:tc>
      </w:tr>
      <w:tr w:rsidR="00DB5B60" w14:paraId="6C4090B9" w14:textId="77777777">
        <w:trPr>
          <w:trHeight w:val="394"/>
        </w:trPr>
        <w:tc>
          <w:tcPr>
            <w:tcW w:w="4695" w:type="dxa"/>
            <w:shd w:val="clear" w:color="auto" w:fill="auto"/>
            <w:tcMar>
              <w:top w:w="100" w:type="dxa"/>
              <w:left w:w="100" w:type="dxa"/>
              <w:bottom w:w="100" w:type="dxa"/>
              <w:right w:w="100" w:type="dxa"/>
            </w:tcMar>
          </w:tcPr>
          <w:p w14:paraId="0C77D156" w14:textId="77777777" w:rsidR="00DB5B60" w:rsidRDefault="00DB5B60">
            <w:pPr>
              <w:widowControl w:val="0"/>
              <w:spacing w:line="240" w:lineRule="auto"/>
              <w:rPr>
                <w:b/>
                <w:sz w:val="20"/>
                <w:szCs w:val="20"/>
                <w:u w:val="single"/>
              </w:rPr>
            </w:pPr>
          </w:p>
        </w:tc>
        <w:tc>
          <w:tcPr>
            <w:tcW w:w="4680" w:type="dxa"/>
            <w:shd w:val="clear" w:color="auto" w:fill="auto"/>
            <w:tcMar>
              <w:top w:w="100" w:type="dxa"/>
              <w:left w:w="100" w:type="dxa"/>
              <w:bottom w:w="100" w:type="dxa"/>
              <w:right w:w="100" w:type="dxa"/>
            </w:tcMar>
          </w:tcPr>
          <w:p w14:paraId="6BA6776D" w14:textId="77777777" w:rsidR="00DB5B60" w:rsidRDefault="00DB5B60">
            <w:pPr>
              <w:widowControl w:val="0"/>
              <w:spacing w:line="240" w:lineRule="auto"/>
              <w:rPr>
                <w:b/>
                <w:sz w:val="20"/>
                <w:szCs w:val="20"/>
                <w:u w:val="single"/>
              </w:rPr>
            </w:pPr>
          </w:p>
        </w:tc>
      </w:tr>
      <w:tr w:rsidR="00DB5B60" w14:paraId="32CA9B0E" w14:textId="77777777">
        <w:trPr>
          <w:trHeight w:val="394"/>
        </w:trPr>
        <w:tc>
          <w:tcPr>
            <w:tcW w:w="4695" w:type="dxa"/>
            <w:shd w:val="clear" w:color="auto" w:fill="auto"/>
            <w:tcMar>
              <w:top w:w="100" w:type="dxa"/>
              <w:left w:w="100" w:type="dxa"/>
              <w:bottom w:w="100" w:type="dxa"/>
              <w:right w:w="100" w:type="dxa"/>
            </w:tcMar>
          </w:tcPr>
          <w:p w14:paraId="03FCFA6D" w14:textId="77777777" w:rsidR="00DB5B60" w:rsidRDefault="00DB5B60">
            <w:pPr>
              <w:widowControl w:val="0"/>
              <w:spacing w:line="240" w:lineRule="auto"/>
              <w:rPr>
                <w:b/>
                <w:sz w:val="20"/>
                <w:szCs w:val="20"/>
                <w:u w:val="single"/>
              </w:rPr>
            </w:pPr>
          </w:p>
        </w:tc>
        <w:tc>
          <w:tcPr>
            <w:tcW w:w="4680" w:type="dxa"/>
            <w:shd w:val="clear" w:color="auto" w:fill="auto"/>
            <w:tcMar>
              <w:top w:w="100" w:type="dxa"/>
              <w:left w:w="100" w:type="dxa"/>
              <w:bottom w:w="100" w:type="dxa"/>
              <w:right w:w="100" w:type="dxa"/>
            </w:tcMar>
          </w:tcPr>
          <w:p w14:paraId="1B1FECC2" w14:textId="77777777" w:rsidR="00DB5B60" w:rsidRDefault="00DB5B60">
            <w:pPr>
              <w:widowControl w:val="0"/>
              <w:spacing w:line="240" w:lineRule="auto"/>
              <w:rPr>
                <w:b/>
                <w:sz w:val="20"/>
                <w:szCs w:val="20"/>
                <w:u w:val="single"/>
              </w:rPr>
            </w:pPr>
          </w:p>
        </w:tc>
      </w:tr>
      <w:tr w:rsidR="00DB5B60" w14:paraId="66A1594A" w14:textId="77777777">
        <w:trPr>
          <w:trHeight w:val="394"/>
        </w:trPr>
        <w:tc>
          <w:tcPr>
            <w:tcW w:w="4695" w:type="dxa"/>
            <w:shd w:val="clear" w:color="auto" w:fill="auto"/>
            <w:tcMar>
              <w:top w:w="100" w:type="dxa"/>
              <w:left w:w="100" w:type="dxa"/>
              <w:bottom w:w="100" w:type="dxa"/>
              <w:right w:w="100" w:type="dxa"/>
            </w:tcMar>
          </w:tcPr>
          <w:p w14:paraId="21AB33FE" w14:textId="77777777" w:rsidR="00DB5B60" w:rsidRDefault="00DB5B60">
            <w:pPr>
              <w:widowControl w:val="0"/>
              <w:spacing w:line="240" w:lineRule="auto"/>
              <w:rPr>
                <w:b/>
                <w:sz w:val="20"/>
                <w:szCs w:val="20"/>
                <w:u w:val="single"/>
              </w:rPr>
            </w:pPr>
          </w:p>
        </w:tc>
        <w:tc>
          <w:tcPr>
            <w:tcW w:w="4680" w:type="dxa"/>
            <w:shd w:val="clear" w:color="auto" w:fill="auto"/>
            <w:tcMar>
              <w:top w:w="100" w:type="dxa"/>
              <w:left w:w="100" w:type="dxa"/>
              <w:bottom w:w="100" w:type="dxa"/>
              <w:right w:w="100" w:type="dxa"/>
            </w:tcMar>
          </w:tcPr>
          <w:p w14:paraId="3FF64AD3" w14:textId="77777777" w:rsidR="00DB5B60" w:rsidRDefault="00DB5B60">
            <w:pPr>
              <w:widowControl w:val="0"/>
              <w:spacing w:line="240" w:lineRule="auto"/>
              <w:rPr>
                <w:b/>
                <w:sz w:val="20"/>
                <w:szCs w:val="20"/>
                <w:u w:val="single"/>
              </w:rPr>
            </w:pPr>
          </w:p>
        </w:tc>
      </w:tr>
      <w:tr w:rsidR="00DB5B60" w14:paraId="2F1B6CD1" w14:textId="77777777">
        <w:trPr>
          <w:trHeight w:val="394"/>
        </w:trPr>
        <w:tc>
          <w:tcPr>
            <w:tcW w:w="4695" w:type="dxa"/>
            <w:shd w:val="clear" w:color="auto" w:fill="auto"/>
            <w:tcMar>
              <w:top w:w="100" w:type="dxa"/>
              <w:left w:w="100" w:type="dxa"/>
              <w:bottom w:w="100" w:type="dxa"/>
              <w:right w:w="100" w:type="dxa"/>
            </w:tcMar>
          </w:tcPr>
          <w:p w14:paraId="56EB6783" w14:textId="77777777" w:rsidR="00DB5B60" w:rsidRDefault="00DB5B60">
            <w:pPr>
              <w:widowControl w:val="0"/>
              <w:spacing w:line="240" w:lineRule="auto"/>
              <w:rPr>
                <w:b/>
                <w:sz w:val="20"/>
                <w:szCs w:val="20"/>
                <w:u w:val="single"/>
              </w:rPr>
            </w:pPr>
          </w:p>
        </w:tc>
        <w:tc>
          <w:tcPr>
            <w:tcW w:w="4680" w:type="dxa"/>
            <w:shd w:val="clear" w:color="auto" w:fill="auto"/>
            <w:tcMar>
              <w:top w:w="100" w:type="dxa"/>
              <w:left w:w="100" w:type="dxa"/>
              <w:bottom w:w="100" w:type="dxa"/>
              <w:right w:w="100" w:type="dxa"/>
            </w:tcMar>
          </w:tcPr>
          <w:p w14:paraId="1FEF018E" w14:textId="77777777" w:rsidR="00DB5B60" w:rsidRDefault="00DB5B60">
            <w:pPr>
              <w:widowControl w:val="0"/>
              <w:spacing w:line="240" w:lineRule="auto"/>
              <w:rPr>
                <w:b/>
                <w:sz w:val="20"/>
                <w:szCs w:val="20"/>
                <w:u w:val="single"/>
              </w:rPr>
            </w:pPr>
          </w:p>
        </w:tc>
      </w:tr>
    </w:tbl>
    <w:p w14:paraId="4A2A6BA9" w14:textId="77777777" w:rsidR="00DB5B60" w:rsidRDefault="00DB5B60"/>
    <w:p w14:paraId="58711526" w14:textId="77777777" w:rsidR="00DB5B60" w:rsidRDefault="00000000">
      <w:pPr>
        <w:jc w:val="center"/>
        <w:rPr>
          <w:b/>
          <w:sz w:val="32"/>
          <w:szCs w:val="32"/>
          <w:u w:val="single"/>
        </w:rPr>
      </w:pPr>
      <w:r>
        <w:rPr>
          <w:b/>
          <w:sz w:val="28"/>
          <w:szCs w:val="28"/>
          <w:u w:val="single"/>
        </w:rPr>
        <w:t>UNAPPROVED MINUTES</w:t>
      </w:r>
    </w:p>
    <w:p w14:paraId="05453C15" w14:textId="77777777" w:rsidR="00DB5B60" w:rsidRDefault="00000000">
      <w:pPr>
        <w:rPr>
          <w:sz w:val="20"/>
          <w:szCs w:val="20"/>
        </w:rPr>
      </w:pPr>
      <w:r>
        <w:rPr>
          <w:sz w:val="20"/>
          <w:szCs w:val="20"/>
        </w:rPr>
        <w:t xml:space="preserve">Motion to approve minutes from previous meetings:  </w:t>
      </w:r>
    </w:p>
    <w:p w14:paraId="4C1EACF9" w14:textId="77777777" w:rsidR="00DB5B60" w:rsidRDefault="00000000">
      <w:pPr>
        <w:rPr>
          <w:sz w:val="20"/>
          <w:szCs w:val="20"/>
        </w:rPr>
      </w:pPr>
      <w:r>
        <w:rPr>
          <w:sz w:val="20"/>
          <w:szCs w:val="20"/>
        </w:rPr>
        <w:t xml:space="preserve">Seconded: </w:t>
      </w:r>
    </w:p>
    <w:p w14:paraId="4FDEA0E7" w14:textId="77777777" w:rsidR="00DB5B60" w:rsidRDefault="00000000">
      <w:pPr>
        <w:rPr>
          <w:sz w:val="20"/>
          <w:szCs w:val="20"/>
        </w:rPr>
      </w:pPr>
      <w:r>
        <w:rPr>
          <w:sz w:val="20"/>
          <w:szCs w:val="20"/>
        </w:rPr>
        <w:t xml:space="preserve">Discussion: </w:t>
      </w:r>
    </w:p>
    <w:p w14:paraId="2ACF8C98" w14:textId="77777777" w:rsidR="00DB5B60" w:rsidRDefault="00000000">
      <w:pPr>
        <w:rPr>
          <w:sz w:val="20"/>
          <w:szCs w:val="20"/>
        </w:rPr>
      </w:pPr>
      <w:r>
        <w:rPr>
          <w:sz w:val="20"/>
          <w:szCs w:val="20"/>
        </w:rPr>
        <w:t xml:space="preserve">Vote: </w:t>
      </w:r>
    </w:p>
    <w:p w14:paraId="7751726A" w14:textId="77777777" w:rsidR="00DB5B60" w:rsidRDefault="00000000">
      <w:pPr>
        <w:jc w:val="center"/>
        <w:rPr>
          <w:sz w:val="20"/>
          <w:szCs w:val="20"/>
        </w:rPr>
      </w:pPr>
      <w:r>
        <w:rPr>
          <w:b/>
          <w:sz w:val="28"/>
          <w:szCs w:val="28"/>
          <w:u w:val="single"/>
        </w:rPr>
        <w:t>FINANCIAL REPORTS</w:t>
      </w:r>
    </w:p>
    <w:p w14:paraId="0A9F4C7D" w14:textId="77777777" w:rsidR="00DB5B60" w:rsidRDefault="00000000">
      <w:pPr>
        <w:rPr>
          <w:sz w:val="20"/>
          <w:szCs w:val="20"/>
        </w:rPr>
      </w:pPr>
      <w:r>
        <w:rPr>
          <w:sz w:val="20"/>
          <w:szCs w:val="20"/>
        </w:rPr>
        <w:t>Motion to approve Financial Report and Bills to be paid:</w:t>
      </w:r>
    </w:p>
    <w:p w14:paraId="1C46142E" w14:textId="77777777" w:rsidR="00DB5B60" w:rsidRDefault="00000000">
      <w:pPr>
        <w:rPr>
          <w:sz w:val="20"/>
          <w:szCs w:val="20"/>
        </w:rPr>
      </w:pPr>
      <w:r>
        <w:rPr>
          <w:sz w:val="20"/>
          <w:szCs w:val="20"/>
        </w:rPr>
        <w:t>Seconded:</w:t>
      </w:r>
    </w:p>
    <w:p w14:paraId="4780E81A" w14:textId="77777777" w:rsidR="00DB5B60" w:rsidRDefault="00000000">
      <w:pPr>
        <w:rPr>
          <w:sz w:val="20"/>
          <w:szCs w:val="20"/>
        </w:rPr>
      </w:pPr>
      <w:r>
        <w:rPr>
          <w:sz w:val="20"/>
          <w:szCs w:val="20"/>
        </w:rPr>
        <w:t>Discussion:</w:t>
      </w:r>
    </w:p>
    <w:p w14:paraId="3754FA8C" w14:textId="77777777" w:rsidR="00DB5B60" w:rsidRDefault="00000000">
      <w:pPr>
        <w:rPr>
          <w:sz w:val="20"/>
          <w:szCs w:val="20"/>
        </w:rPr>
      </w:pPr>
      <w:r>
        <w:rPr>
          <w:sz w:val="20"/>
          <w:szCs w:val="20"/>
        </w:rPr>
        <w:t xml:space="preserve">Vote: </w:t>
      </w:r>
    </w:p>
    <w:p w14:paraId="521CA32D" w14:textId="77777777" w:rsidR="00DB5B60" w:rsidRDefault="00DB5B60">
      <w:pPr>
        <w:rPr>
          <w:sz w:val="20"/>
          <w:szCs w:val="20"/>
        </w:rPr>
      </w:pPr>
    </w:p>
    <w:p w14:paraId="2FACD8C7" w14:textId="77777777" w:rsidR="00DB5B60" w:rsidRDefault="00DB5B60">
      <w:pPr>
        <w:rPr>
          <w:sz w:val="20"/>
          <w:szCs w:val="20"/>
        </w:rPr>
      </w:pPr>
    </w:p>
    <w:p w14:paraId="1505258F" w14:textId="77777777" w:rsidR="00DB5B60" w:rsidRDefault="00000000">
      <w:pPr>
        <w:jc w:val="center"/>
        <w:rPr>
          <w:b/>
          <w:sz w:val="28"/>
          <w:szCs w:val="28"/>
          <w:u w:val="single"/>
        </w:rPr>
        <w:sectPr w:rsidR="00DB5B60">
          <w:pgSz w:w="12240" w:h="15840"/>
          <w:pgMar w:top="1440" w:right="1440" w:bottom="1440" w:left="1440" w:header="720" w:footer="720" w:gutter="0"/>
          <w:pgNumType w:start="1"/>
          <w:cols w:space="720"/>
        </w:sectPr>
      </w:pPr>
      <w:r>
        <w:rPr>
          <w:b/>
          <w:sz w:val="28"/>
          <w:szCs w:val="28"/>
          <w:u w:val="single"/>
        </w:rPr>
        <w:t>REPORTS</w:t>
      </w:r>
      <w:r>
        <w:rPr>
          <w:noProof/>
        </w:rPr>
        <mc:AlternateContent>
          <mc:Choice Requires="wpg">
            <w:drawing>
              <wp:anchor distT="0" distB="0" distL="114300" distR="114300" simplePos="0" relativeHeight="251658240" behindDoc="0" locked="0" layoutInCell="1" hidden="0" allowOverlap="1" wp14:anchorId="7DEEF2BD" wp14:editId="52E33BF6">
                <wp:simplePos x="0" y="0"/>
                <wp:positionH relativeFrom="column">
                  <wp:posOffset>2260600</wp:posOffset>
                </wp:positionH>
                <wp:positionV relativeFrom="paragraph">
                  <wp:posOffset>266700</wp:posOffset>
                </wp:positionV>
                <wp:extent cx="117475" cy="130175"/>
                <wp:effectExtent l="0" t="0" r="0" b="0"/>
                <wp:wrapNone/>
                <wp:docPr id="5" name="Rectangle 5"/>
                <wp:cNvGraphicFramePr/>
                <a:graphic xmlns:a="http://schemas.openxmlformats.org/drawingml/2006/main">
                  <a:graphicData uri="http://schemas.microsoft.com/office/word/2010/wordprocessingShape">
                    <wps:wsp>
                      <wps:cNvSpPr/>
                      <wps:spPr>
                        <a:xfrm>
                          <a:off x="5292025" y="3719675"/>
                          <a:ext cx="107950" cy="120650"/>
                        </a:xfrm>
                        <a:prstGeom prst="rect">
                          <a:avLst/>
                        </a:prstGeom>
                        <a:gradFill>
                          <a:gsLst>
                            <a:gs pos="0">
                              <a:srgbClr val="BABABA"/>
                            </a:gs>
                            <a:gs pos="35000">
                              <a:srgbClr val="CFCFCF"/>
                            </a:gs>
                            <a:gs pos="100000">
                              <a:srgbClr val="EDEDED"/>
                            </a:gs>
                          </a:gsLst>
                          <a:lin ang="16200000" scaled="0"/>
                        </a:gradFill>
                        <a:ln w="9525" cap="flat" cmpd="sng">
                          <a:solidFill>
                            <a:schemeClr val="dk1"/>
                          </a:solidFill>
                          <a:prstDash val="solid"/>
                          <a:round/>
                          <a:headEnd type="none" w="sm" len="sm"/>
                          <a:tailEnd type="none" w="sm" len="sm"/>
                        </a:ln>
                      </wps:spPr>
                      <wps:txbx>
                        <w:txbxContent>
                          <w:p w14:paraId="5C93293C" w14:textId="77777777" w:rsidR="00DB5B60" w:rsidRDefault="00DB5B60">
                            <w:pPr>
                              <w:spacing w:line="240" w:lineRule="auto"/>
                              <w:ind w:firstLine="0"/>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2260600</wp:posOffset>
                </wp:positionH>
                <wp:positionV relativeFrom="paragraph">
                  <wp:posOffset>266700</wp:posOffset>
                </wp:positionV>
                <wp:extent cx="117475" cy="130175"/>
                <wp:effectExtent b="0" l="0" r="0" t="0"/>
                <wp:wrapNone/>
                <wp:docPr id="5" name="image5.png"/>
                <a:graphic>
                  <a:graphicData uri="http://schemas.openxmlformats.org/drawingml/2006/picture">
                    <pic:pic>
                      <pic:nvPicPr>
                        <pic:cNvPr id="0" name="image5.png"/>
                        <pic:cNvPicPr preferRelativeResize="0"/>
                      </pic:nvPicPr>
                      <pic:blipFill>
                        <a:blip r:embed="rId6"/>
                        <a:srcRect/>
                        <a:stretch>
                          <a:fillRect/>
                        </a:stretch>
                      </pic:blipFill>
                      <pic:spPr>
                        <a:xfrm>
                          <a:off x="0" y="0"/>
                          <a:ext cx="117475" cy="130175"/>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72803D95" wp14:editId="3CC76894">
                <wp:simplePos x="0" y="0"/>
                <wp:positionH relativeFrom="column">
                  <wp:posOffset>-165099</wp:posOffset>
                </wp:positionH>
                <wp:positionV relativeFrom="paragraph">
                  <wp:posOffset>279400</wp:posOffset>
                </wp:positionV>
                <wp:extent cx="117475" cy="130175"/>
                <wp:effectExtent l="0" t="0" r="0" b="0"/>
                <wp:wrapNone/>
                <wp:docPr id="9" name="Rectangle 9"/>
                <wp:cNvGraphicFramePr/>
                <a:graphic xmlns:a="http://schemas.openxmlformats.org/drawingml/2006/main">
                  <a:graphicData uri="http://schemas.microsoft.com/office/word/2010/wordprocessingShape">
                    <wps:wsp>
                      <wps:cNvSpPr/>
                      <wps:spPr>
                        <a:xfrm>
                          <a:off x="5292025" y="3719675"/>
                          <a:ext cx="107950" cy="120650"/>
                        </a:xfrm>
                        <a:prstGeom prst="rect">
                          <a:avLst/>
                        </a:prstGeom>
                        <a:gradFill>
                          <a:gsLst>
                            <a:gs pos="0">
                              <a:srgbClr val="BABABA"/>
                            </a:gs>
                            <a:gs pos="35000">
                              <a:srgbClr val="CFCFCF"/>
                            </a:gs>
                            <a:gs pos="100000">
                              <a:srgbClr val="EDEDED"/>
                            </a:gs>
                          </a:gsLst>
                          <a:lin ang="16200000" scaled="0"/>
                        </a:gradFill>
                        <a:ln w="9525" cap="flat" cmpd="sng">
                          <a:solidFill>
                            <a:schemeClr val="dk1"/>
                          </a:solidFill>
                          <a:prstDash val="solid"/>
                          <a:round/>
                          <a:headEnd type="none" w="sm" len="sm"/>
                          <a:tailEnd type="none" w="sm" len="sm"/>
                        </a:ln>
                      </wps:spPr>
                      <wps:txbx>
                        <w:txbxContent>
                          <w:p w14:paraId="1EB70965" w14:textId="77777777" w:rsidR="00DB5B60" w:rsidRDefault="00DB5B60">
                            <w:pPr>
                              <w:spacing w:line="240" w:lineRule="auto"/>
                              <w:ind w:firstLine="0"/>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-165099</wp:posOffset>
                </wp:positionH>
                <wp:positionV relativeFrom="paragraph">
                  <wp:posOffset>279400</wp:posOffset>
                </wp:positionV>
                <wp:extent cx="117475" cy="130175"/>
                <wp:effectExtent b="0" l="0" r="0" t="0"/>
                <wp:wrapNone/>
                <wp:docPr id="9"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117475" cy="130175"/>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4903BB86" wp14:editId="2F3DE1A4">
                <wp:simplePos x="0" y="0"/>
                <wp:positionH relativeFrom="column">
                  <wp:posOffset>2260600</wp:posOffset>
                </wp:positionH>
                <wp:positionV relativeFrom="paragraph">
                  <wp:posOffset>596900</wp:posOffset>
                </wp:positionV>
                <wp:extent cx="117475" cy="130175"/>
                <wp:effectExtent l="0" t="0" r="0" b="0"/>
                <wp:wrapNone/>
                <wp:docPr id="6" name="Rectangle 6"/>
                <wp:cNvGraphicFramePr/>
                <a:graphic xmlns:a="http://schemas.openxmlformats.org/drawingml/2006/main">
                  <a:graphicData uri="http://schemas.microsoft.com/office/word/2010/wordprocessingShape">
                    <wps:wsp>
                      <wps:cNvSpPr/>
                      <wps:spPr>
                        <a:xfrm>
                          <a:off x="5292025" y="3719675"/>
                          <a:ext cx="107950" cy="120650"/>
                        </a:xfrm>
                        <a:prstGeom prst="rect">
                          <a:avLst/>
                        </a:prstGeom>
                        <a:gradFill>
                          <a:gsLst>
                            <a:gs pos="0">
                              <a:srgbClr val="BABABA"/>
                            </a:gs>
                            <a:gs pos="35000">
                              <a:srgbClr val="CFCFCF"/>
                            </a:gs>
                            <a:gs pos="100000">
                              <a:srgbClr val="EDEDED"/>
                            </a:gs>
                          </a:gsLst>
                          <a:lin ang="16200000" scaled="0"/>
                        </a:gradFill>
                        <a:ln w="9525" cap="flat" cmpd="sng">
                          <a:solidFill>
                            <a:schemeClr val="dk1"/>
                          </a:solidFill>
                          <a:prstDash val="solid"/>
                          <a:round/>
                          <a:headEnd type="none" w="sm" len="sm"/>
                          <a:tailEnd type="none" w="sm" len="sm"/>
                        </a:ln>
                      </wps:spPr>
                      <wps:txbx>
                        <w:txbxContent>
                          <w:p w14:paraId="0D43674E" w14:textId="77777777" w:rsidR="00DB5B60" w:rsidRDefault="00DB5B60">
                            <w:pPr>
                              <w:spacing w:line="240" w:lineRule="auto"/>
                              <w:ind w:firstLine="0"/>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2260600</wp:posOffset>
                </wp:positionH>
                <wp:positionV relativeFrom="paragraph">
                  <wp:posOffset>596900</wp:posOffset>
                </wp:positionV>
                <wp:extent cx="117475" cy="130175"/>
                <wp:effectExtent b="0" l="0" r="0" t="0"/>
                <wp:wrapNone/>
                <wp:docPr id="6"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117475" cy="130175"/>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740621DF" wp14:editId="2A4E6B4A">
                <wp:simplePos x="0" y="0"/>
                <wp:positionH relativeFrom="column">
                  <wp:posOffset>-165099</wp:posOffset>
                </wp:positionH>
                <wp:positionV relativeFrom="paragraph">
                  <wp:posOffset>444500</wp:posOffset>
                </wp:positionV>
                <wp:extent cx="117475" cy="130175"/>
                <wp:effectExtent l="0" t="0" r="0" b="0"/>
                <wp:wrapNone/>
                <wp:docPr id="2" name="Rectangle 2"/>
                <wp:cNvGraphicFramePr/>
                <a:graphic xmlns:a="http://schemas.openxmlformats.org/drawingml/2006/main">
                  <a:graphicData uri="http://schemas.microsoft.com/office/word/2010/wordprocessingShape">
                    <wps:wsp>
                      <wps:cNvSpPr/>
                      <wps:spPr>
                        <a:xfrm>
                          <a:off x="5292025" y="3719675"/>
                          <a:ext cx="107950" cy="120650"/>
                        </a:xfrm>
                        <a:prstGeom prst="rect">
                          <a:avLst/>
                        </a:prstGeom>
                        <a:gradFill>
                          <a:gsLst>
                            <a:gs pos="0">
                              <a:srgbClr val="BABABA"/>
                            </a:gs>
                            <a:gs pos="35000">
                              <a:srgbClr val="CFCFCF"/>
                            </a:gs>
                            <a:gs pos="100000">
                              <a:srgbClr val="EDEDED"/>
                            </a:gs>
                          </a:gsLst>
                          <a:lin ang="16200000" scaled="0"/>
                        </a:gradFill>
                        <a:ln w="9525" cap="flat" cmpd="sng">
                          <a:solidFill>
                            <a:schemeClr val="dk1"/>
                          </a:solidFill>
                          <a:prstDash val="solid"/>
                          <a:round/>
                          <a:headEnd type="none" w="sm" len="sm"/>
                          <a:tailEnd type="none" w="sm" len="sm"/>
                        </a:ln>
                      </wps:spPr>
                      <wps:txbx>
                        <w:txbxContent>
                          <w:p w14:paraId="16E1DC8C" w14:textId="77777777" w:rsidR="00DB5B60" w:rsidRDefault="00DB5B60">
                            <w:pPr>
                              <w:spacing w:line="240" w:lineRule="auto"/>
                              <w:ind w:firstLine="0"/>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-165099</wp:posOffset>
                </wp:positionH>
                <wp:positionV relativeFrom="paragraph">
                  <wp:posOffset>444500</wp:posOffset>
                </wp:positionV>
                <wp:extent cx="117475" cy="130175"/>
                <wp:effectExtent b="0" l="0" r="0" t="0"/>
                <wp:wrapNone/>
                <wp:docPr id="2"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117475" cy="130175"/>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1D76B25A" wp14:editId="6DA4F092">
                <wp:simplePos x="0" y="0"/>
                <wp:positionH relativeFrom="column">
                  <wp:posOffset>4699000</wp:posOffset>
                </wp:positionH>
                <wp:positionV relativeFrom="paragraph">
                  <wp:posOffset>444500</wp:posOffset>
                </wp:positionV>
                <wp:extent cx="117475" cy="130175"/>
                <wp:effectExtent l="0" t="0" r="0" b="0"/>
                <wp:wrapNone/>
                <wp:docPr id="3" name="Rectangle 3"/>
                <wp:cNvGraphicFramePr/>
                <a:graphic xmlns:a="http://schemas.openxmlformats.org/drawingml/2006/main">
                  <a:graphicData uri="http://schemas.microsoft.com/office/word/2010/wordprocessingShape">
                    <wps:wsp>
                      <wps:cNvSpPr/>
                      <wps:spPr>
                        <a:xfrm>
                          <a:off x="5292025" y="3719675"/>
                          <a:ext cx="107950" cy="120650"/>
                        </a:xfrm>
                        <a:prstGeom prst="rect">
                          <a:avLst/>
                        </a:prstGeom>
                        <a:gradFill>
                          <a:gsLst>
                            <a:gs pos="0">
                              <a:srgbClr val="BABABA"/>
                            </a:gs>
                            <a:gs pos="35000">
                              <a:srgbClr val="CFCFCF"/>
                            </a:gs>
                            <a:gs pos="100000">
                              <a:srgbClr val="EDEDED"/>
                            </a:gs>
                          </a:gsLst>
                          <a:lin ang="16200000" scaled="0"/>
                        </a:gradFill>
                        <a:ln w="9525" cap="flat" cmpd="sng">
                          <a:solidFill>
                            <a:schemeClr val="dk1"/>
                          </a:solidFill>
                          <a:prstDash val="solid"/>
                          <a:round/>
                          <a:headEnd type="none" w="sm" len="sm"/>
                          <a:tailEnd type="none" w="sm" len="sm"/>
                        </a:ln>
                      </wps:spPr>
                      <wps:txbx>
                        <w:txbxContent>
                          <w:p w14:paraId="5518F6CE" w14:textId="77777777" w:rsidR="00DB5B60" w:rsidRDefault="00DB5B60">
                            <w:pPr>
                              <w:spacing w:line="240" w:lineRule="auto"/>
                              <w:ind w:firstLine="0"/>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4699000</wp:posOffset>
                </wp:positionH>
                <wp:positionV relativeFrom="paragraph">
                  <wp:posOffset>444500</wp:posOffset>
                </wp:positionV>
                <wp:extent cx="117475" cy="130175"/>
                <wp:effectExtent b="0" l="0" r="0" t="0"/>
                <wp:wrapNone/>
                <wp:docPr id="3"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117475" cy="130175"/>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6BAE14FC" wp14:editId="106802CF">
                <wp:simplePos x="0" y="0"/>
                <wp:positionH relativeFrom="column">
                  <wp:posOffset>-165099</wp:posOffset>
                </wp:positionH>
                <wp:positionV relativeFrom="paragraph">
                  <wp:posOffset>609600</wp:posOffset>
                </wp:positionV>
                <wp:extent cx="117475" cy="130175"/>
                <wp:effectExtent l="0" t="0" r="0" b="0"/>
                <wp:wrapNone/>
                <wp:docPr id="11" name="Rectangle 11"/>
                <wp:cNvGraphicFramePr/>
                <a:graphic xmlns:a="http://schemas.openxmlformats.org/drawingml/2006/main">
                  <a:graphicData uri="http://schemas.microsoft.com/office/word/2010/wordprocessingShape">
                    <wps:wsp>
                      <wps:cNvSpPr/>
                      <wps:spPr>
                        <a:xfrm>
                          <a:off x="5292025" y="3719675"/>
                          <a:ext cx="107950" cy="120650"/>
                        </a:xfrm>
                        <a:prstGeom prst="rect">
                          <a:avLst/>
                        </a:prstGeom>
                        <a:gradFill>
                          <a:gsLst>
                            <a:gs pos="0">
                              <a:srgbClr val="BABABA"/>
                            </a:gs>
                            <a:gs pos="35000">
                              <a:srgbClr val="CFCFCF"/>
                            </a:gs>
                            <a:gs pos="100000">
                              <a:srgbClr val="EDEDED"/>
                            </a:gs>
                          </a:gsLst>
                          <a:lin ang="16200000" scaled="0"/>
                        </a:gradFill>
                        <a:ln w="9525" cap="flat" cmpd="sng">
                          <a:solidFill>
                            <a:schemeClr val="dk1"/>
                          </a:solidFill>
                          <a:prstDash val="solid"/>
                          <a:round/>
                          <a:headEnd type="none" w="sm" len="sm"/>
                          <a:tailEnd type="none" w="sm" len="sm"/>
                        </a:ln>
                      </wps:spPr>
                      <wps:txbx>
                        <w:txbxContent>
                          <w:p w14:paraId="3FBDBA73" w14:textId="77777777" w:rsidR="00DB5B60" w:rsidRDefault="00DB5B60">
                            <w:pPr>
                              <w:spacing w:line="240" w:lineRule="auto"/>
                              <w:ind w:firstLine="0"/>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-165099</wp:posOffset>
                </wp:positionH>
                <wp:positionV relativeFrom="paragraph">
                  <wp:posOffset>609600</wp:posOffset>
                </wp:positionV>
                <wp:extent cx="117475" cy="130175"/>
                <wp:effectExtent b="0" l="0" r="0" t="0"/>
                <wp:wrapNone/>
                <wp:docPr id="11"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117475" cy="130175"/>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01406B09" wp14:editId="1F56F5B7">
                <wp:simplePos x="0" y="0"/>
                <wp:positionH relativeFrom="column">
                  <wp:posOffset>2260600</wp:posOffset>
                </wp:positionH>
                <wp:positionV relativeFrom="paragraph">
                  <wp:posOffset>431800</wp:posOffset>
                </wp:positionV>
                <wp:extent cx="117475" cy="130175"/>
                <wp:effectExtent l="0" t="0" r="0" b="0"/>
                <wp:wrapNone/>
                <wp:docPr id="4" name="Rectangle 4"/>
                <wp:cNvGraphicFramePr/>
                <a:graphic xmlns:a="http://schemas.openxmlformats.org/drawingml/2006/main">
                  <a:graphicData uri="http://schemas.microsoft.com/office/word/2010/wordprocessingShape">
                    <wps:wsp>
                      <wps:cNvSpPr/>
                      <wps:spPr>
                        <a:xfrm>
                          <a:off x="5292025" y="3719675"/>
                          <a:ext cx="107950" cy="120650"/>
                        </a:xfrm>
                        <a:prstGeom prst="rect">
                          <a:avLst/>
                        </a:prstGeom>
                        <a:gradFill>
                          <a:gsLst>
                            <a:gs pos="0">
                              <a:srgbClr val="BABABA"/>
                            </a:gs>
                            <a:gs pos="35000">
                              <a:srgbClr val="CFCFCF"/>
                            </a:gs>
                            <a:gs pos="100000">
                              <a:srgbClr val="EDEDED"/>
                            </a:gs>
                          </a:gsLst>
                          <a:lin ang="16200000" scaled="0"/>
                        </a:gradFill>
                        <a:ln w="9525" cap="flat" cmpd="sng">
                          <a:solidFill>
                            <a:schemeClr val="dk1"/>
                          </a:solidFill>
                          <a:prstDash val="solid"/>
                          <a:round/>
                          <a:headEnd type="none" w="sm" len="sm"/>
                          <a:tailEnd type="none" w="sm" len="sm"/>
                        </a:ln>
                      </wps:spPr>
                      <wps:txbx>
                        <w:txbxContent>
                          <w:p w14:paraId="5205D839" w14:textId="77777777" w:rsidR="00DB5B60" w:rsidRDefault="00DB5B60">
                            <w:pPr>
                              <w:spacing w:line="240" w:lineRule="auto"/>
                              <w:ind w:firstLine="0"/>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2260600</wp:posOffset>
                </wp:positionH>
                <wp:positionV relativeFrom="paragraph">
                  <wp:posOffset>431800</wp:posOffset>
                </wp:positionV>
                <wp:extent cx="117475" cy="130175"/>
                <wp:effectExtent b="0" l="0" r="0" t="0"/>
                <wp:wrapNone/>
                <wp:docPr id="4"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117475" cy="130175"/>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14:anchorId="661D1EDB" wp14:editId="0635B7CD">
                <wp:simplePos x="0" y="0"/>
                <wp:positionH relativeFrom="column">
                  <wp:posOffset>4699000</wp:posOffset>
                </wp:positionH>
                <wp:positionV relativeFrom="paragraph">
                  <wp:posOffset>279400</wp:posOffset>
                </wp:positionV>
                <wp:extent cx="117475" cy="130175"/>
                <wp:effectExtent l="0" t="0" r="0" b="0"/>
                <wp:wrapNone/>
                <wp:docPr id="1" name="Rectangle 1"/>
                <wp:cNvGraphicFramePr/>
                <a:graphic xmlns:a="http://schemas.openxmlformats.org/drawingml/2006/main">
                  <a:graphicData uri="http://schemas.microsoft.com/office/word/2010/wordprocessingShape">
                    <wps:wsp>
                      <wps:cNvSpPr/>
                      <wps:spPr>
                        <a:xfrm>
                          <a:off x="5292025" y="3719675"/>
                          <a:ext cx="107950" cy="120650"/>
                        </a:xfrm>
                        <a:prstGeom prst="rect">
                          <a:avLst/>
                        </a:prstGeom>
                        <a:gradFill>
                          <a:gsLst>
                            <a:gs pos="0">
                              <a:srgbClr val="BABABA"/>
                            </a:gs>
                            <a:gs pos="35000">
                              <a:srgbClr val="CFCFCF"/>
                            </a:gs>
                            <a:gs pos="100000">
                              <a:srgbClr val="EDEDED"/>
                            </a:gs>
                          </a:gsLst>
                          <a:lin ang="16200000" scaled="0"/>
                        </a:gradFill>
                        <a:ln w="9525" cap="flat" cmpd="sng">
                          <a:solidFill>
                            <a:schemeClr val="dk1"/>
                          </a:solidFill>
                          <a:prstDash val="solid"/>
                          <a:round/>
                          <a:headEnd type="none" w="sm" len="sm"/>
                          <a:tailEnd type="none" w="sm" len="sm"/>
                        </a:ln>
                      </wps:spPr>
                      <wps:txbx>
                        <w:txbxContent>
                          <w:p w14:paraId="7EBF2DAA" w14:textId="77777777" w:rsidR="00DB5B60" w:rsidRDefault="00DB5B60">
                            <w:pPr>
                              <w:spacing w:line="240" w:lineRule="auto"/>
                              <w:ind w:firstLine="0"/>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4699000</wp:posOffset>
                </wp:positionH>
                <wp:positionV relativeFrom="paragraph">
                  <wp:posOffset>279400</wp:posOffset>
                </wp:positionV>
                <wp:extent cx="117475" cy="130175"/>
                <wp:effectExtent b="0" l="0" r="0" t="0"/>
                <wp:wrapNone/>
                <wp:docPr id="1"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117475" cy="130175"/>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55D8F569" wp14:editId="7F4B90FC">
                <wp:simplePos x="0" y="0"/>
                <wp:positionH relativeFrom="column">
                  <wp:posOffset>4699000</wp:posOffset>
                </wp:positionH>
                <wp:positionV relativeFrom="paragraph">
                  <wp:posOffset>609600</wp:posOffset>
                </wp:positionV>
                <wp:extent cx="117475" cy="130175"/>
                <wp:effectExtent l="0" t="0" r="0" b="0"/>
                <wp:wrapNone/>
                <wp:docPr id="10" name="Rectangle 10"/>
                <wp:cNvGraphicFramePr/>
                <a:graphic xmlns:a="http://schemas.openxmlformats.org/drawingml/2006/main">
                  <a:graphicData uri="http://schemas.microsoft.com/office/word/2010/wordprocessingShape">
                    <wps:wsp>
                      <wps:cNvSpPr/>
                      <wps:spPr>
                        <a:xfrm>
                          <a:off x="5292025" y="3719675"/>
                          <a:ext cx="107950" cy="120650"/>
                        </a:xfrm>
                        <a:prstGeom prst="rect">
                          <a:avLst/>
                        </a:prstGeom>
                        <a:gradFill>
                          <a:gsLst>
                            <a:gs pos="0">
                              <a:srgbClr val="BABABA"/>
                            </a:gs>
                            <a:gs pos="35000">
                              <a:srgbClr val="CFCFCF"/>
                            </a:gs>
                            <a:gs pos="100000">
                              <a:srgbClr val="EDEDED"/>
                            </a:gs>
                          </a:gsLst>
                          <a:lin ang="16200000" scaled="0"/>
                        </a:gradFill>
                        <a:ln w="9525" cap="flat" cmpd="sng">
                          <a:solidFill>
                            <a:schemeClr val="dk1"/>
                          </a:solidFill>
                          <a:prstDash val="solid"/>
                          <a:round/>
                          <a:headEnd type="none" w="sm" len="sm"/>
                          <a:tailEnd type="none" w="sm" len="sm"/>
                        </a:ln>
                      </wps:spPr>
                      <wps:txbx>
                        <w:txbxContent>
                          <w:p w14:paraId="69413B71" w14:textId="77777777" w:rsidR="00DB5B60" w:rsidRDefault="00DB5B60">
                            <w:pPr>
                              <w:spacing w:line="240" w:lineRule="auto"/>
                              <w:ind w:firstLine="0"/>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4699000</wp:posOffset>
                </wp:positionH>
                <wp:positionV relativeFrom="paragraph">
                  <wp:posOffset>609600</wp:posOffset>
                </wp:positionV>
                <wp:extent cx="117475" cy="130175"/>
                <wp:effectExtent b="0" l="0" r="0" t="0"/>
                <wp:wrapNone/>
                <wp:docPr id="10" name="image10.png"/>
                <a:graphic>
                  <a:graphicData uri="http://schemas.openxmlformats.org/drawingml/2006/picture">
                    <pic:pic>
                      <pic:nvPicPr>
                        <pic:cNvPr id="0" name="image10.png"/>
                        <pic:cNvPicPr preferRelativeResize="0"/>
                      </pic:nvPicPr>
                      <pic:blipFill>
                        <a:blip r:embed="rId14"/>
                        <a:srcRect/>
                        <a:stretch>
                          <a:fillRect/>
                        </a:stretch>
                      </pic:blipFill>
                      <pic:spPr>
                        <a:xfrm>
                          <a:off x="0" y="0"/>
                          <a:ext cx="117475" cy="130175"/>
                        </a:xfrm>
                        <a:prstGeom prst="rect"/>
                        <a:ln/>
                      </pic:spPr>
                    </pic:pic>
                  </a:graphicData>
                </a:graphic>
              </wp:anchor>
            </w:drawing>
          </mc:Fallback>
        </mc:AlternateContent>
      </w:r>
    </w:p>
    <w:p w14:paraId="017E9B92" w14:textId="77777777" w:rsidR="00DB5B60" w:rsidRDefault="00000000">
      <w:pPr>
        <w:rPr>
          <w:sz w:val="20"/>
          <w:szCs w:val="20"/>
        </w:rPr>
      </w:pPr>
      <w:r>
        <w:rPr>
          <w:sz w:val="20"/>
          <w:szCs w:val="20"/>
        </w:rPr>
        <w:t>Waylon Boggio</w:t>
      </w:r>
    </w:p>
    <w:p w14:paraId="7122E17D" w14:textId="77777777" w:rsidR="00DB5B60" w:rsidRDefault="00000000">
      <w:pPr>
        <w:rPr>
          <w:sz w:val="20"/>
          <w:szCs w:val="20"/>
        </w:rPr>
      </w:pPr>
      <w:r>
        <w:rPr>
          <w:sz w:val="20"/>
          <w:szCs w:val="20"/>
        </w:rPr>
        <w:t>Jim Hoskin</w:t>
      </w:r>
    </w:p>
    <w:p w14:paraId="6231741E" w14:textId="77777777" w:rsidR="00DB5B60" w:rsidRDefault="00000000">
      <w:pPr>
        <w:rPr>
          <w:sz w:val="20"/>
          <w:szCs w:val="20"/>
        </w:rPr>
      </w:pPr>
      <w:r>
        <w:rPr>
          <w:sz w:val="20"/>
          <w:szCs w:val="20"/>
        </w:rPr>
        <w:t>Clinton Giesick</w:t>
      </w:r>
      <w:r>
        <w:rPr>
          <w:noProof/>
        </w:rPr>
        <mc:AlternateContent>
          <mc:Choice Requires="wpg">
            <w:drawing>
              <wp:anchor distT="0" distB="0" distL="114300" distR="114300" simplePos="0" relativeHeight="251667456" behindDoc="0" locked="0" layoutInCell="1" hidden="0" allowOverlap="1" wp14:anchorId="11061D91" wp14:editId="32A90DA2">
                <wp:simplePos x="0" y="0"/>
                <wp:positionH relativeFrom="column">
                  <wp:posOffset>290513</wp:posOffset>
                </wp:positionH>
                <wp:positionV relativeFrom="paragraph">
                  <wp:posOffset>165360</wp:posOffset>
                </wp:positionV>
                <wp:extent cx="127000" cy="139700"/>
                <wp:effectExtent l="0" t="0" r="0" b="0"/>
                <wp:wrapNone/>
                <wp:docPr id="7" name="Rectangle 7"/>
                <wp:cNvGraphicFramePr/>
                <a:graphic xmlns:a="http://schemas.openxmlformats.org/drawingml/2006/main">
                  <a:graphicData uri="http://schemas.microsoft.com/office/word/2010/wordprocessingShape">
                    <wps:wsp>
                      <wps:cNvSpPr/>
                      <wps:spPr>
                        <a:xfrm>
                          <a:off x="5292025" y="3719675"/>
                          <a:ext cx="107950" cy="120650"/>
                        </a:xfrm>
                        <a:prstGeom prst="rect">
                          <a:avLst/>
                        </a:prstGeom>
                        <a:gradFill>
                          <a:gsLst>
                            <a:gs pos="0">
                              <a:srgbClr val="BABABA"/>
                            </a:gs>
                            <a:gs pos="35000">
                              <a:srgbClr val="CFCFCF"/>
                            </a:gs>
                            <a:gs pos="100000">
                              <a:srgbClr val="EDEDED"/>
                            </a:gs>
                          </a:gsLst>
                          <a:lin ang="16200000" scaled="0"/>
                        </a:gradFill>
                        <a:ln w="9525" cap="flat" cmpd="sng">
                          <a:solidFill>
                            <a:schemeClr val="dk1"/>
                          </a:solidFill>
                          <a:prstDash val="solid"/>
                          <a:round/>
                          <a:headEnd type="none" w="sm" len="sm"/>
                          <a:tailEnd type="none" w="sm" len="sm"/>
                        </a:ln>
                      </wps:spPr>
                      <wps:txbx>
                        <w:txbxContent>
                          <w:p w14:paraId="330F50A6" w14:textId="77777777" w:rsidR="00DB5B60" w:rsidRDefault="00DB5B60">
                            <w:pPr>
                              <w:spacing w:line="240" w:lineRule="auto"/>
                              <w:ind w:firstLine="0"/>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290513</wp:posOffset>
                </wp:positionH>
                <wp:positionV relativeFrom="paragraph">
                  <wp:posOffset>165360</wp:posOffset>
                </wp:positionV>
                <wp:extent cx="127000" cy="139700"/>
                <wp:effectExtent b="0" l="0" r="0" t="0"/>
                <wp:wrapNone/>
                <wp:docPr id="7"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127000" cy="139700"/>
                        </a:xfrm>
                        <a:prstGeom prst="rect"/>
                        <a:ln/>
                      </pic:spPr>
                    </pic:pic>
                  </a:graphicData>
                </a:graphic>
              </wp:anchor>
            </w:drawing>
          </mc:Fallback>
        </mc:AlternateContent>
      </w:r>
    </w:p>
    <w:p w14:paraId="1E408415" w14:textId="77777777" w:rsidR="00DB5B60" w:rsidRDefault="00000000">
      <w:pPr>
        <w:rPr>
          <w:sz w:val="20"/>
          <w:szCs w:val="20"/>
        </w:rPr>
      </w:pPr>
      <w:r>
        <w:rPr>
          <w:sz w:val="20"/>
          <w:szCs w:val="20"/>
        </w:rPr>
        <w:lastRenderedPageBreak/>
        <w:t>Greg Schlemmer</w:t>
      </w:r>
    </w:p>
    <w:p w14:paraId="2C17E3A9" w14:textId="77777777" w:rsidR="00DB5B60" w:rsidRDefault="00000000">
      <w:pPr>
        <w:rPr>
          <w:sz w:val="20"/>
          <w:szCs w:val="20"/>
        </w:rPr>
      </w:pPr>
      <w:r>
        <w:rPr>
          <w:sz w:val="20"/>
          <w:szCs w:val="20"/>
        </w:rPr>
        <w:t xml:space="preserve">Jason Stene </w:t>
      </w:r>
    </w:p>
    <w:p w14:paraId="2B858F8E" w14:textId="77777777" w:rsidR="00DB5B60" w:rsidRDefault="00000000">
      <w:pPr>
        <w:rPr>
          <w:sz w:val="20"/>
          <w:szCs w:val="20"/>
        </w:rPr>
      </w:pPr>
      <w:r>
        <w:rPr>
          <w:sz w:val="20"/>
          <w:szCs w:val="20"/>
        </w:rPr>
        <w:t xml:space="preserve">Bob Hull </w:t>
      </w:r>
    </w:p>
    <w:p w14:paraId="3DE1072A" w14:textId="77777777" w:rsidR="00DB5B60" w:rsidRDefault="00000000">
      <w:pPr>
        <w:rPr>
          <w:sz w:val="20"/>
          <w:szCs w:val="20"/>
        </w:rPr>
      </w:pPr>
      <w:r>
        <w:rPr>
          <w:sz w:val="20"/>
          <w:szCs w:val="20"/>
        </w:rPr>
        <w:t>Tyge Devries</w:t>
      </w:r>
      <w:r>
        <w:rPr>
          <w:sz w:val="20"/>
          <w:szCs w:val="20"/>
        </w:rPr>
        <w:tab/>
      </w:r>
      <w:r>
        <w:rPr>
          <w:sz w:val="20"/>
          <w:szCs w:val="20"/>
        </w:rPr>
        <w:tab/>
      </w:r>
      <w:r>
        <w:rPr>
          <w:sz w:val="20"/>
          <w:szCs w:val="20"/>
        </w:rPr>
        <w:tab/>
        <w:t xml:space="preserve">                        </w:t>
      </w:r>
      <w:r>
        <w:rPr>
          <w:sz w:val="20"/>
          <w:szCs w:val="20"/>
        </w:rPr>
        <w:tab/>
      </w:r>
    </w:p>
    <w:p w14:paraId="7CDCA228" w14:textId="77777777" w:rsidR="00DB5B60" w:rsidRDefault="00000000">
      <w:pPr>
        <w:rPr>
          <w:sz w:val="20"/>
          <w:szCs w:val="20"/>
        </w:rPr>
      </w:pPr>
      <w:r>
        <w:rPr>
          <w:sz w:val="20"/>
          <w:szCs w:val="20"/>
        </w:rPr>
        <w:t>Aimee Bailey</w:t>
      </w:r>
    </w:p>
    <w:p w14:paraId="3745D8CF" w14:textId="77777777" w:rsidR="00DB5B60" w:rsidRDefault="00000000">
      <w:pPr>
        <w:rPr>
          <w:sz w:val="14"/>
          <w:szCs w:val="14"/>
        </w:rPr>
      </w:pPr>
      <w:r>
        <w:rPr>
          <w:sz w:val="20"/>
          <w:szCs w:val="20"/>
        </w:rPr>
        <w:t>Tyler Stearns</w:t>
      </w:r>
    </w:p>
    <w:p w14:paraId="0D9B55D8" w14:textId="77777777" w:rsidR="00DB5B60" w:rsidRDefault="00000000">
      <w:pPr>
        <w:rPr>
          <w:sz w:val="20"/>
          <w:szCs w:val="20"/>
        </w:rPr>
      </w:pPr>
      <w:r>
        <w:rPr>
          <w:sz w:val="20"/>
          <w:szCs w:val="20"/>
        </w:rPr>
        <w:t>Ben Bailey</w:t>
      </w:r>
    </w:p>
    <w:p w14:paraId="1B38EE60" w14:textId="77777777" w:rsidR="00DB5B60" w:rsidRDefault="00000000">
      <w:pPr>
        <w:ind w:firstLine="0"/>
        <w:rPr>
          <w:b/>
          <w:sz w:val="20"/>
          <w:szCs w:val="20"/>
          <w:u w:val="single"/>
        </w:rPr>
        <w:sectPr w:rsidR="00DB5B60">
          <w:type w:val="continuous"/>
          <w:pgSz w:w="12240" w:h="15840"/>
          <w:pgMar w:top="720" w:right="720" w:bottom="720" w:left="720" w:header="720" w:footer="720" w:gutter="0"/>
          <w:cols w:num="3" w:space="720" w:equalWidth="0">
            <w:col w:w="3120" w:space="720"/>
            <w:col w:w="3120" w:space="720"/>
            <w:col w:w="3120" w:space="0"/>
          </w:cols>
        </w:sectPr>
      </w:pPr>
      <w:r>
        <w:rPr>
          <w:sz w:val="20"/>
          <w:szCs w:val="20"/>
        </w:rPr>
        <w:t xml:space="preserve">        </w:t>
      </w:r>
    </w:p>
    <w:p w14:paraId="721DA779" w14:textId="77777777" w:rsidR="00DB5B60" w:rsidRDefault="00000000">
      <w:pPr>
        <w:ind w:firstLine="0"/>
        <w:rPr>
          <w:i/>
          <w:sz w:val="16"/>
          <w:szCs w:val="16"/>
        </w:rPr>
      </w:pPr>
      <w:r>
        <w:rPr>
          <w:i/>
          <w:sz w:val="16"/>
          <w:szCs w:val="16"/>
        </w:rPr>
        <w:t>---------------------------------------------------------------------------------------------------------------------------------------------------------------------------------------------------------------</w:t>
      </w:r>
    </w:p>
    <w:p w14:paraId="76AEBB8C" w14:textId="77777777" w:rsidR="00DB5B60" w:rsidRDefault="00DB5B60">
      <w:pPr>
        <w:rPr>
          <w:sz w:val="24"/>
          <w:szCs w:val="24"/>
        </w:rPr>
      </w:pPr>
    </w:p>
    <w:p w14:paraId="285DEDF6" w14:textId="77777777" w:rsidR="00DB5B60" w:rsidRDefault="00000000">
      <w:pPr>
        <w:rPr>
          <w:b/>
          <w:sz w:val="24"/>
          <w:szCs w:val="24"/>
          <w:u w:val="single"/>
        </w:rPr>
      </w:pPr>
      <w:r>
        <w:rPr>
          <w:b/>
          <w:sz w:val="24"/>
          <w:szCs w:val="24"/>
          <w:u w:val="single"/>
        </w:rPr>
        <w:t>Public Comment (3 Minute Limit)</w:t>
      </w:r>
    </w:p>
    <w:p w14:paraId="367EB2D6" w14:textId="77777777" w:rsidR="00DB5B60" w:rsidRDefault="00DB5B60">
      <w:pPr>
        <w:numPr>
          <w:ilvl w:val="0"/>
          <w:numId w:val="1"/>
        </w:numPr>
        <w:rPr>
          <w:sz w:val="24"/>
          <w:szCs w:val="24"/>
        </w:rPr>
      </w:pPr>
    </w:p>
    <w:p w14:paraId="359F859F" w14:textId="77777777" w:rsidR="00DB5B60" w:rsidRDefault="00DB5B60">
      <w:pPr>
        <w:ind w:left="720" w:firstLine="0"/>
        <w:rPr>
          <w:sz w:val="24"/>
          <w:szCs w:val="24"/>
        </w:rPr>
      </w:pPr>
    </w:p>
    <w:p w14:paraId="43D60259" w14:textId="77777777" w:rsidR="00DB5B60" w:rsidRDefault="00000000">
      <w:pPr>
        <w:rPr>
          <w:sz w:val="24"/>
          <w:szCs w:val="24"/>
        </w:rPr>
      </w:pPr>
      <w:r>
        <w:rPr>
          <w:noProof/>
        </w:rPr>
        <mc:AlternateContent>
          <mc:Choice Requires="wpg">
            <w:drawing>
              <wp:anchor distT="0" distB="0" distL="114300" distR="114300" simplePos="0" relativeHeight="251668480" behindDoc="0" locked="0" layoutInCell="1" hidden="0" allowOverlap="1" wp14:anchorId="1A7CBE0B" wp14:editId="3E937CB2">
                <wp:simplePos x="0" y="0"/>
                <wp:positionH relativeFrom="column">
                  <wp:posOffset>1</wp:posOffset>
                </wp:positionH>
                <wp:positionV relativeFrom="paragraph">
                  <wp:posOffset>63500</wp:posOffset>
                </wp:positionV>
                <wp:extent cx="6829425" cy="22225"/>
                <wp:effectExtent l="0" t="0" r="0" b="0"/>
                <wp:wrapNone/>
                <wp:docPr id="8" name="Straight Arrow Connector 8"/>
                <wp:cNvGraphicFramePr/>
                <a:graphic xmlns:a="http://schemas.openxmlformats.org/drawingml/2006/main">
                  <a:graphicData uri="http://schemas.microsoft.com/office/word/2010/wordprocessingShape">
                    <wps:wsp>
                      <wps:cNvCnPr/>
                      <wps:spPr>
                        <a:xfrm rot="10800000" flipH="1">
                          <a:off x="1936050" y="3773650"/>
                          <a:ext cx="6819900" cy="1270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6829425" cy="22225"/>
                <wp:effectExtent b="0" l="0" r="0" t="0"/>
                <wp:wrapNone/>
                <wp:docPr id="8" name="image8.png"/>
                <a:graphic>
                  <a:graphicData uri="http://schemas.openxmlformats.org/drawingml/2006/picture">
                    <pic:pic>
                      <pic:nvPicPr>
                        <pic:cNvPr id="0" name="image8.png"/>
                        <pic:cNvPicPr preferRelativeResize="0"/>
                      </pic:nvPicPr>
                      <pic:blipFill>
                        <a:blip r:embed="rId16"/>
                        <a:srcRect/>
                        <a:stretch>
                          <a:fillRect/>
                        </a:stretch>
                      </pic:blipFill>
                      <pic:spPr>
                        <a:xfrm>
                          <a:off x="0" y="0"/>
                          <a:ext cx="6829425" cy="22225"/>
                        </a:xfrm>
                        <a:prstGeom prst="rect"/>
                        <a:ln/>
                      </pic:spPr>
                    </pic:pic>
                  </a:graphicData>
                </a:graphic>
              </wp:anchor>
            </w:drawing>
          </mc:Fallback>
        </mc:AlternateContent>
      </w:r>
    </w:p>
    <w:p w14:paraId="0424E528" w14:textId="77777777" w:rsidR="00DB5B60" w:rsidRDefault="00DB5B60">
      <w:pPr>
        <w:jc w:val="center"/>
        <w:rPr>
          <w:b/>
          <w:i/>
          <w:sz w:val="28"/>
          <w:szCs w:val="28"/>
        </w:rPr>
      </w:pPr>
    </w:p>
    <w:p w14:paraId="1677D453" w14:textId="77777777" w:rsidR="00DB5B60" w:rsidRDefault="00DB5B60">
      <w:pPr>
        <w:jc w:val="center"/>
        <w:rPr>
          <w:b/>
          <w:i/>
          <w:sz w:val="28"/>
          <w:szCs w:val="28"/>
        </w:rPr>
      </w:pPr>
    </w:p>
    <w:p w14:paraId="0E192EC0" w14:textId="77777777" w:rsidR="00DB5B60" w:rsidRDefault="00000000">
      <w:pPr>
        <w:jc w:val="center"/>
        <w:rPr>
          <w:b/>
          <w:sz w:val="28"/>
          <w:szCs w:val="28"/>
          <w:u w:val="single"/>
        </w:rPr>
      </w:pPr>
      <w:r>
        <w:rPr>
          <w:b/>
          <w:i/>
          <w:sz w:val="28"/>
          <w:szCs w:val="28"/>
        </w:rPr>
        <w:t xml:space="preserve"> </w:t>
      </w:r>
      <w:r>
        <w:rPr>
          <w:b/>
          <w:sz w:val="28"/>
          <w:szCs w:val="28"/>
          <w:u w:val="single"/>
        </w:rPr>
        <w:t>310 APPLICATIONS, Emergency Forms, and Complaints</w:t>
      </w:r>
    </w:p>
    <w:p w14:paraId="772330DF" w14:textId="77777777" w:rsidR="00DB5B60" w:rsidRDefault="00000000">
      <w:pPr>
        <w:jc w:val="center"/>
        <w:rPr>
          <w:b/>
          <w:sz w:val="28"/>
          <w:szCs w:val="28"/>
          <w:u w:val="single"/>
        </w:rPr>
      </w:pPr>
      <w:r>
        <w:rPr>
          <w:b/>
          <w:sz w:val="28"/>
          <w:szCs w:val="28"/>
          <w:u w:val="single"/>
        </w:rPr>
        <w:t xml:space="preserve">   </w:t>
      </w:r>
    </w:p>
    <w:tbl>
      <w:tblPr>
        <w:tblStyle w:val="a0"/>
        <w:tblW w:w="10545" w:type="dxa"/>
        <w:tblInd w:w="-175" w:type="dxa"/>
        <w:tblLayout w:type="fixed"/>
        <w:tblLook w:val="0400" w:firstRow="0" w:lastRow="0" w:firstColumn="0" w:lastColumn="0" w:noHBand="0" w:noVBand="1"/>
      </w:tblPr>
      <w:tblGrid>
        <w:gridCol w:w="1290"/>
        <w:gridCol w:w="1755"/>
        <w:gridCol w:w="1635"/>
        <w:gridCol w:w="2310"/>
        <w:gridCol w:w="1155"/>
        <w:gridCol w:w="2400"/>
      </w:tblGrid>
      <w:tr w:rsidR="00DB5B60" w14:paraId="55BECF79" w14:textId="77777777">
        <w:trPr>
          <w:trHeight w:val="288"/>
        </w:trPr>
        <w:tc>
          <w:tcPr>
            <w:tcW w:w="1290"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1C16D2E6" w14:textId="77777777" w:rsidR="00DB5B60" w:rsidRDefault="00000000">
            <w:pPr>
              <w:spacing w:line="240" w:lineRule="auto"/>
              <w:ind w:firstLine="0"/>
              <w:rPr>
                <w:sz w:val="24"/>
                <w:szCs w:val="24"/>
              </w:rPr>
            </w:pPr>
            <w:bookmarkStart w:id="0" w:name="_gjdgxs" w:colFirst="0" w:colLast="0"/>
            <w:bookmarkEnd w:id="0"/>
            <w:r>
              <w:rPr>
                <w:b/>
                <w:sz w:val="24"/>
                <w:szCs w:val="24"/>
              </w:rPr>
              <w:t>APPL. #</w:t>
            </w:r>
          </w:p>
        </w:tc>
        <w:tc>
          <w:tcPr>
            <w:tcW w:w="1755"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32A58D02" w14:textId="77777777" w:rsidR="00DB5B60" w:rsidRDefault="00000000">
            <w:pPr>
              <w:spacing w:line="240" w:lineRule="auto"/>
              <w:rPr>
                <w:sz w:val="24"/>
                <w:szCs w:val="24"/>
              </w:rPr>
            </w:pPr>
            <w:r>
              <w:rPr>
                <w:b/>
                <w:sz w:val="24"/>
                <w:szCs w:val="24"/>
              </w:rPr>
              <w:t>Name</w:t>
            </w:r>
          </w:p>
        </w:tc>
        <w:tc>
          <w:tcPr>
            <w:tcW w:w="1635"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141F5C32" w14:textId="77777777" w:rsidR="00DB5B60" w:rsidRDefault="00000000">
            <w:pPr>
              <w:spacing w:line="240" w:lineRule="auto"/>
              <w:ind w:firstLine="0"/>
              <w:rPr>
                <w:sz w:val="24"/>
                <w:szCs w:val="24"/>
              </w:rPr>
            </w:pPr>
            <w:r>
              <w:rPr>
                <w:b/>
                <w:sz w:val="24"/>
                <w:szCs w:val="24"/>
              </w:rPr>
              <w:t>Stream</w:t>
            </w:r>
          </w:p>
        </w:tc>
        <w:tc>
          <w:tcPr>
            <w:tcW w:w="2310"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1220B52C" w14:textId="77777777" w:rsidR="00DB5B60" w:rsidRDefault="00000000">
            <w:pPr>
              <w:spacing w:line="240" w:lineRule="auto"/>
              <w:rPr>
                <w:sz w:val="24"/>
                <w:szCs w:val="24"/>
              </w:rPr>
            </w:pPr>
            <w:r>
              <w:rPr>
                <w:b/>
                <w:sz w:val="24"/>
                <w:szCs w:val="24"/>
              </w:rPr>
              <w:t>Project</w:t>
            </w:r>
          </w:p>
        </w:tc>
        <w:tc>
          <w:tcPr>
            <w:tcW w:w="1155"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BD305A5" w14:textId="77777777" w:rsidR="00DB5B60" w:rsidRDefault="00000000">
            <w:pPr>
              <w:spacing w:line="240" w:lineRule="auto"/>
              <w:ind w:firstLine="0"/>
              <w:rPr>
                <w:sz w:val="24"/>
                <w:szCs w:val="24"/>
              </w:rPr>
            </w:pPr>
            <w:r>
              <w:rPr>
                <w:b/>
                <w:sz w:val="24"/>
                <w:szCs w:val="24"/>
              </w:rPr>
              <w:t>Received</w:t>
            </w:r>
          </w:p>
        </w:tc>
        <w:tc>
          <w:tcPr>
            <w:tcW w:w="2400"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398C484F" w14:textId="77777777" w:rsidR="00DB5B60" w:rsidRDefault="00DB5B60">
            <w:pPr>
              <w:spacing w:line="240" w:lineRule="auto"/>
              <w:jc w:val="right"/>
              <w:rPr>
                <w:sz w:val="24"/>
                <w:szCs w:val="24"/>
              </w:rPr>
            </w:pPr>
          </w:p>
        </w:tc>
      </w:tr>
      <w:tr w:rsidR="00DB5B60" w14:paraId="66AC0945" w14:textId="77777777">
        <w:trPr>
          <w:trHeight w:val="1394"/>
        </w:trPr>
        <w:tc>
          <w:tcPr>
            <w:tcW w:w="129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14:paraId="142A2775" w14:textId="77777777" w:rsidR="00DB5B60" w:rsidRDefault="00000000">
            <w:pPr>
              <w:widowControl w:val="0"/>
              <w:ind w:firstLine="0"/>
              <w:rPr>
                <w:rFonts w:ascii="Oswald" w:eastAsia="Oswald" w:hAnsi="Oswald" w:cs="Oswald"/>
                <w:i/>
              </w:rPr>
            </w:pPr>
            <w:r>
              <w:rPr>
                <w:rFonts w:ascii="Oswald" w:eastAsia="Oswald" w:hAnsi="Oswald" w:cs="Oswald"/>
                <w:i/>
              </w:rPr>
              <w:t>24-037</w:t>
            </w:r>
          </w:p>
        </w:tc>
        <w:tc>
          <w:tcPr>
            <w:tcW w:w="175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tcPr>
          <w:p w14:paraId="30386675" w14:textId="77777777" w:rsidR="00DB5B60" w:rsidRDefault="00000000">
            <w:pPr>
              <w:widowControl w:val="0"/>
              <w:ind w:firstLine="0"/>
              <w:rPr>
                <w:rFonts w:ascii="Oswald" w:eastAsia="Oswald" w:hAnsi="Oswald" w:cs="Oswald"/>
              </w:rPr>
            </w:pPr>
            <w:r>
              <w:rPr>
                <w:rFonts w:ascii="Oswald" w:eastAsia="Oswald" w:hAnsi="Oswald" w:cs="Oswald"/>
              </w:rPr>
              <w:t>Darla Shreffler</w:t>
            </w:r>
          </w:p>
        </w:tc>
        <w:tc>
          <w:tcPr>
            <w:tcW w:w="163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tcPr>
          <w:p w14:paraId="7EBF5DC2" w14:textId="77777777" w:rsidR="00DB5B60" w:rsidRDefault="00000000">
            <w:pPr>
              <w:widowControl w:val="0"/>
              <w:ind w:firstLine="0"/>
              <w:rPr>
                <w:rFonts w:ascii="Oswald" w:eastAsia="Oswald" w:hAnsi="Oswald" w:cs="Oswald"/>
              </w:rPr>
            </w:pPr>
            <w:r>
              <w:rPr>
                <w:rFonts w:ascii="Oswald" w:eastAsia="Oswald" w:hAnsi="Oswald" w:cs="Oswald"/>
              </w:rPr>
              <w:t>Rosebud</w:t>
            </w:r>
          </w:p>
        </w:tc>
        <w:tc>
          <w:tcPr>
            <w:tcW w:w="231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tcPr>
          <w:p w14:paraId="0E7CD1B7" w14:textId="77777777" w:rsidR="00DB5B60" w:rsidRDefault="00000000">
            <w:pPr>
              <w:widowControl w:val="0"/>
              <w:ind w:firstLine="0"/>
              <w:rPr>
                <w:rFonts w:ascii="Oswald" w:eastAsia="Oswald" w:hAnsi="Oswald" w:cs="Oswald"/>
              </w:rPr>
            </w:pPr>
            <w:r>
              <w:rPr>
                <w:rFonts w:ascii="Oswald" w:eastAsia="Oswald" w:hAnsi="Oswald" w:cs="Oswald"/>
              </w:rPr>
              <w:t>Bank Stabilization</w:t>
            </w:r>
          </w:p>
        </w:tc>
        <w:tc>
          <w:tcPr>
            <w:tcW w:w="115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tcPr>
          <w:p w14:paraId="6586253B" w14:textId="77777777" w:rsidR="00DB5B60" w:rsidRDefault="00000000">
            <w:pPr>
              <w:widowControl w:val="0"/>
              <w:ind w:firstLine="0"/>
              <w:rPr>
                <w:rFonts w:ascii="Oswald" w:eastAsia="Oswald" w:hAnsi="Oswald" w:cs="Oswald"/>
              </w:rPr>
            </w:pPr>
            <w:r>
              <w:rPr>
                <w:rFonts w:ascii="Oswald" w:eastAsia="Oswald" w:hAnsi="Oswald" w:cs="Oswald"/>
              </w:rPr>
              <w:t>10/29/24</w:t>
            </w:r>
          </w:p>
        </w:tc>
        <w:tc>
          <w:tcPr>
            <w:tcW w:w="2400"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664F3AC6" w14:textId="77777777" w:rsidR="00DB5B60" w:rsidRDefault="00000000">
            <w:pPr>
              <w:widowControl w:val="0"/>
              <w:ind w:firstLine="0"/>
              <w:rPr>
                <w:rFonts w:ascii="Oswald" w:eastAsia="Oswald" w:hAnsi="Oswald" w:cs="Oswald"/>
              </w:rPr>
            </w:pPr>
            <w:r>
              <w:rPr>
                <w:rFonts w:ascii="Oswald" w:eastAsia="Oswald" w:hAnsi="Oswald" w:cs="Oswald"/>
              </w:rPr>
              <w:t xml:space="preserve">Motion: </w:t>
            </w:r>
          </w:p>
          <w:p w14:paraId="088E9ED1" w14:textId="77777777" w:rsidR="00DB5B60" w:rsidRDefault="00000000">
            <w:pPr>
              <w:widowControl w:val="0"/>
              <w:ind w:firstLine="0"/>
              <w:rPr>
                <w:rFonts w:ascii="Oswald" w:eastAsia="Oswald" w:hAnsi="Oswald" w:cs="Oswald"/>
              </w:rPr>
            </w:pPr>
            <w:r>
              <w:rPr>
                <w:rFonts w:ascii="Oswald" w:eastAsia="Oswald" w:hAnsi="Oswald" w:cs="Oswald"/>
              </w:rPr>
              <w:t xml:space="preserve">Second: </w:t>
            </w:r>
          </w:p>
          <w:p w14:paraId="626F6614" w14:textId="77777777" w:rsidR="00DB5B60" w:rsidRDefault="00000000">
            <w:pPr>
              <w:widowControl w:val="0"/>
              <w:ind w:firstLine="0"/>
              <w:rPr>
                <w:rFonts w:ascii="Oswald" w:eastAsia="Oswald" w:hAnsi="Oswald" w:cs="Oswald"/>
              </w:rPr>
            </w:pPr>
            <w:r>
              <w:rPr>
                <w:rFonts w:ascii="Oswald" w:eastAsia="Oswald" w:hAnsi="Oswald" w:cs="Oswald"/>
              </w:rPr>
              <w:t xml:space="preserve">Vote: </w:t>
            </w:r>
          </w:p>
        </w:tc>
      </w:tr>
      <w:tr w:rsidR="00DB5B60" w14:paraId="5DD501BB" w14:textId="77777777">
        <w:trPr>
          <w:trHeight w:val="1394"/>
        </w:trPr>
        <w:tc>
          <w:tcPr>
            <w:tcW w:w="129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14:paraId="70EC8D81" w14:textId="77777777" w:rsidR="00DB5B60" w:rsidRDefault="00000000">
            <w:pPr>
              <w:widowControl w:val="0"/>
              <w:ind w:firstLine="0"/>
              <w:rPr>
                <w:rFonts w:ascii="Oswald" w:eastAsia="Oswald" w:hAnsi="Oswald" w:cs="Oswald"/>
                <w:i/>
              </w:rPr>
            </w:pPr>
            <w:r>
              <w:rPr>
                <w:rFonts w:ascii="Oswald" w:eastAsia="Oswald" w:hAnsi="Oswald" w:cs="Oswald"/>
                <w:i/>
              </w:rPr>
              <w:t>24-039</w:t>
            </w:r>
          </w:p>
        </w:tc>
        <w:tc>
          <w:tcPr>
            <w:tcW w:w="175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tcPr>
          <w:p w14:paraId="3DFD8E37" w14:textId="77777777" w:rsidR="00DB5B60" w:rsidRDefault="00000000">
            <w:pPr>
              <w:widowControl w:val="0"/>
              <w:ind w:firstLine="0"/>
              <w:rPr>
                <w:rFonts w:ascii="Oswald" w:eastAsia="Oswald" w:hAnsi="Oswald" w:cs="Oswald"/>
              </w:rPr>
            </w:pPr>
            <w:r>
              <w:rPr>
                <w:rFonts w:ascii="Oswald" w:eastAsia="Oswald" w:hAnsi="Oswald" w:cs="Oswald"/>
              </w:rPr>
              <w:t>David Ryder</w:t>
            </w:r>
          </w:p>
        </w:tc>
        <w:tc>
          <w:tcPr>
            <w:tcW w:w="163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tcPr>
          <w:p w14:paraId="4345B3AA" w14:textId="77777777" w:rsidR="00DB5B60" w:rsidRDefault="00000000">
            <w:pPr>
              <w:widowControl w:val="0"/>
              <w:ind w:firstLine="0"/>
              <w:rPr>
                <w:rFonts w:ascii="Oswald" w:eastAsia="Oswald" w:hAnsi="Oswald" w:cs="Oswald"/>
              </w:rPr>
            </w:pPr>
            <w:r>
              <w:rPr>
                <w:rFonts w:ascii="Oswald" w:eastAsia="Oswald" w:hAnsi="Oswald" w:cs="Oswald"/>
              </w:rPr>
              <w:t>Rock Creek</w:t>
            </w:r>
          </w:p>
        </w:tc>
        <w:tc>
          <w:tcPr>
            <w:tcW w:w="231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tcPr>
          <w:p w14:paraId="640A58DF" w14:textId="77777777" w:rsidR="00DB5B60" w:rsidRDefault="00000000">
            <w:pPr>
              <w:widowControl w:val="0"/>
              <w:ind w:firstLine="0"/>
              <w:rPr>
                <w:rFonts w:ascii="Oswald" w:eastAsia="Oswald" w:hAnsi="Oswald" w:cs="Oswald"/>
              </w:rPr>
            </w:pPr>
            <w:r>
              <w:rPr>
                <w:rFonts w:ascii="Oswald" w:eastAsia="Oswald" w:hAnsi="Oswald" w:cs="Oswald"/>
              </w:rPr>
              <w:t>Bank Stabilization</w:t>
            </w:r>
          </w:p>
        </w:tc>
        <w:tc>
          <w:tcPr>
            <w:tcW w:w="115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tcPr>
          <w:p w14:paraId="7C00543A" w14:textId="77777777" w:rsidR="00DB5B60" w:rsidRDefault="00000000">
            <w:pPr>
              <w:widowControl w:val="0"/>
              <w:ind w:firstLine="0"/>
              <w:rPr>
                <w:rFonts w:ascii="Oswald" w:eastAsia="Oswald" w:hAnsi="Oswald" w:cs="Oswald"/>
              </w:rPr>
            </w:pPr>
            <w:r>
              <w:rPr>
                <w:rFonts w:ascii="Oswald" w:eastAsia="Oswald" w:hAnsi="Oswald" w:cs="Oswald"/>
              </w:rPr>
              <w:t>09/25/24</w:t>
            </w:r>
          </w:p>
        </w:tc>
        <w:tc>
          <w:tcPr>
            <w:tcW w:w="2400"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33AC2085" w14:textId="77777777" w:rsidR="00DB5B60" w:rsidRDefault="00000000">
            <w:pPr>
              <w:widowControl w:val="0"/>
              <w:ind w:firstLine="0"/>
              <w:rPr>
                <w:rFonts w:ascii="Oswald" w:eastAsia="Oswald" w:hAnsi="Oswald" w:cs="Oswald"/>
              </w:rPr>
            </w:pPr>
            <w:r>
              <w:rPr>
                <w:rFonts w:ascii="Oswald" w:eastAsia="Oswald" w:hAnsi="Oswald" w:cs="Oswald"/>
              </w:rPr>
              <w:t xml:space="preserve">Motion: </w:t>
            </w:r>
          </w:p>
          <w:p w14:paraId="6D685412" w14:textId="77777777" w:rsidR="00DB5B60" w:rsidRDefault="00000000">
            <w:pPr>
              <w:widowControl w:val="0"/>
              <w:ind w:firstLine="0"/>
              <w:rPr>
                <w:rFonts w:ascii="Oswald" w:eastAsia="Oswald" w:hAnsi="Oswald" w:cs="Oswald"/>
              </w:rPr>
            </w:pPr>
            <w:r>
              <w:rPr>
                <w:rFonts w:ascii="Oswald" w:eastAsia="Oswald" w:hAnsi="Oswald" w:cs="Oswald"/>
              </w:rPr>
              <w:t xml:space="preserve">Second: </w:t>
            </w:r>
          </w:p>
          <w:p w14:paraId="566E3ADD" w14:textId="77777777" w:rsidR="00DB5B60" w:rsidRDefault="00000000">
            <w:pPr>
              <w:widowControl w:val="0"/>
              <w:ind w:firstLine="0"/>
              <w:rPr>
                <w:rFonts w:ascii="Oswald" w:eastAsia="Oswald" w:hAnsi="Oswald" w:cs="Oswald"/>
              </w:rPr>
            </w:pPr>
            <w:r>
              <w:rPr>
                <w:rFonts w:ascii="Oswald" w:eastAsia="Oswald" w:hAnsi="Oswald" w:cs="Oswald"/>
              </w:rPr>
              <w:t xml:space="preserve">Vote: </w:t>
            </w:r>
          </w:p>
        </w:tc>
      </w:tr>
      <w:tr w:rsidR="00DB5B60" w14:paraId="68E1FF4D" w14:textId="77777777">
        <w:trPr>
          <w:trHeight w:val="1394"/>
        </w:trPr>
        <w:tc>
          <w:tcPr>
            <w:tcW w:w="129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14:paraId="4FB04DC8" w14:textId="77777777" w:rsidR="00DB5B60" w:rsidRDefault="00000000">
            <w:pPr>
              <w:widowControl w:val="0"/>
              <w:ind w:firstLine="0"/>
              <w:rPr>
                <w:rFonts w:ascii="Oswald" w:eastAsia="Oswald" w:hAnsi="Oswald" w:cs="Oswald"/>
                <w:i/>
              </w:rPr>
            </w:pPr>
            <w:r>
              <w:rPr>
                <w:rFonts w:ascii="Oswald" w:eastAsia="Oswald" w:hAnsi="Oswald" w:cs="Oswald"/>
                <w:i/>
              </w:rPr>
              <w:t>24-041</w:t>
            </w:r>
          </w:p>
        </w:tc>
        <w:tc>
          <w:tcPr>
            <w:tcW w:w="175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tcPr>
          <w:p w14:paraId="39A4CC3F" w14:textId="77777777" w:rsidR="00DB5B60" w:rsidRDefault="00000000">
            <w:pPr>
              <w:widowControl w:val="0"/>
              <w:ind w:firstLine="0"/>
              <w:rPr>
                <w:rFonts w:ascii="Oswald" w:eastAsia="Oswald" w:hAnsi="Oswald" w:cs="Oswald"/>
              </w:rPr>
            </w:pPr>
            <w:r>
              <w:rPr>
                <w:rFonts w:ascii="Oswald" w:eastAsia="Oswald" w:hAnsi="Oswald" w:cs="Oswald"/>
              </w:rPr>
              <w:t>Pryde Ditch</w:t>
            </w:r>
          </w:p>
        </w:tc>
        <w:tc>
          <w:tcPr>
            <w:tcW w:w="163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tcPr>
          <w:p w14:paraId="023C5785" w14:textId="77777777" w:rsidR="00DB5B60" w:rsidRDefault="00000000">
            <w:pPr>
              <w:widowControl w:val="0"/>
              <w:ind w:firstLine="0"/>
              <w:rPr>
                <w:rFonts w:ascii="Oswald" w:eastAsia="Oswald" w:hAnsi="Oswald" w:cs="Oswald"/>
              </w:rPr>
            </w:pPr>
            <w:r>
              <w:rPr>
                <w:rFonts w:ascii="Oswald" w:eastAsia="Oswald" w:hAnsi="Oswald" w:cs="Oswald"/>
              </w:rPr>
              <w:t>West Fork Rock Creek</w:t>
            </w:r>
          </w:p>
        </w:tc>
        <w:tc>
          <w:tcPr>
            <w:tcW w:w="231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tcPr>
          <w:p w14:paraId="5FF6397E" w14:textId="77777777" w:rsidR="00DB5B60" w:rsidRDefault="00000000">
            <w:pPr>
              <w:widowControl w:val="0"/>
              <w:ind w:firstLine="0"/>
              <w:rPr>
                <w:rFonts w:ascii="Oswald" w:eastAsia="Oswald" w:hAnsi="Oswald" w:cs="Oswald"/>
              </w:rPr>
            </w:pPr>
            <w:r>
              <w:rPr>
                <w:rFonts w:ascii="Oswald" w:eastAsia="Oswald" w:hAnsi="Oswald" w:cs="Oswald"/>
              </w:rPr>
              <w:t xml:space="preserve">10 Yr </w:t>
            </w:r>
            <w:proofErr w:type="spellStart"/>
            <w:r>
              <w:rPr>
                <w:rFonts w:ascii="Oswald" w:eastAsia="Oswald" w:hAnsi="Oswald" w:cs="Oswald"/>
              </w:rPr>
              <w:t>Maint</w:t>
            </w:r>
            <w:proofErr w:type="spellEnd"/>
          </w:p>
        </w:tc>
        <w:tc>
          <w:tcPr>
            <w:tcW w:w="115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tcPr>
          <w:p w14:paraId="04088F1D" w14:textId="77777777" w:rsidR="00DB5B60" w:rsidRDefault="00000000">
            <w:pPr>
              <w:widowControl w:val="0"/>
              <w:ind w:firstLine="0"/>
              <w:rPr>
                <w:rFonts w:ascii="Oswald" w:eastAsia="Oswald" w:hAnsi="Oswald" w:cs="Oswald"/>
              </w:rPr>
            </w:pPr>
            <w:r>
              <w:rPr>
                <w:rFonts w:ascii="Oswald" w:eastAsia="Oswald" w:hAnsi="Oswald" w:cs="Oswald"/>
              </w:rPr>
              <w:t>10/14/24</w:t>
            </w:r>
          </w:p>
        </w:tc>
        <w:tc>
          <w:tcPr>
            <w:tcW w:w="2400"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57670B13" w14:textId="77777777" w:rsidR="00DB5B60" w:rsidRDefault="00000000">
            <w:pPr>
              <w:widowControl w:val="0"/>
              <w:ind w:firstLine="0"/>
              <w:rPr>
                <w:rFonts w:ascii="Oswald" w:eastAsia="Oswald" w:hAnsi="Oswald" w:cs="Oswald"/>
              </w:rPr>
            </w:pPr>
            <w:r>
              <w:rPr>
                <w:rFonts w:ascii="Oswald" w:eastAsia="Oswald" w:hAnsi="Oswald" w:cs="Oswald"/>
              </w:rPr>
              <w:t xml:space="preserve">Motion: </w:t>
            </w:r>
          </w:p>
          <w:p w14:paraId="2720B2F1" w14:textId="77777777" w:rsidR="00DB5B60" w:rsidRDefault="00000000">
            <w:pPr>
              <w:widowControl w:val="0"/>
              <w:ind w:firstLine="0"/>
              <w:rPr>
                <w:rFonts w:ascii="Oswald" w:eastAsia="Oswald" w:hAnsi="Oswald" w:cs="Oswald"/>
              </w:rPr>
            </w:pPr>
            <w:r>
              <w:rPr>
                <w:rFonts w:ascii="Oswald" w:eastAsia="Oswald" w:hAnsi="Oswald" w:cs="Oswald"/>
              </w:rPr>
              <w:t xml:space="preserve">Second: </w:t>
            </w:r>
          </w:p>
          <w:p w14:paraId="2C7D95A1" w14:textId="77777777" w:rsidR="00DB5B60" w:rsidRDefault="00000000">
            <w:pPr>
              <w:widowControl w:val="0"/>
              <w:ind w:firstLine="0"/>
              <w:rPr>
                <w:rFonts w:ascii="Oswald" w:eastAsia="Oswald" w:hAnsi="Oswald" w:cs="Oswald"/>
              </w:rPr>
            </w:pPr>
            <w:r>
              <w:rPr>
                <w:rFonts w:ascii="Oswald" w:eastAsia="Oswald" w:hAnsi="Oswald" w:cs="Oswald"/>
              </w:rPr>
              <w:t xml:space="preserve">Vote: </w:t>
            </w:r>
          </w:p>
        </w:tc>
      </w:tr>
      <w:tr w:rsidR="00DB5B60" w14:paraId="214492A2" w14:textId="77777777">
        <w:trPr>
          <w:trHeight w:val="1394"/>
        </w:trPr>
        <w:tc>
          <w:tcPr>
            <w:tcW w:w="129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14:paraId="410C278E" w14:textId="77777777" w:rsidR="00DB5B60" w:rsidRDefault="00000000">
            <w:pPr>
              <w:widowControl w:val="0"/>
              <w:ind w:firstLine="0"/>
              <w:rPr>
                <w:rFonts w:ascii="Oswald" w:eastAsia="Oswald" w:hAnsi="Oswald" w:cs="Oswald"/>
                <w:i/>
              </w:rPr>
            </w:pPr>
            <w:r>
              <w:rPr>
                <w:rFonts w:ascii="Oswald" w:eastAsia="Oswald" w:hAnsi="Oswald" w:cs="Oswald"/>
                <w:i/>
              </w:rPr>
              <w:t>24-042</w:t>
            </w:r>
          </w:p>
        </w:tc>
        <w:tc>
          <w:tcPr>
            <w:tcW w:w="175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tcPr>
          <w:p w14:paraId="0A5652B9" w14:textId="77777777" w:rsidR="00DB5B60" w:rsidRDefault="00000000">
            <w:pPr>
              <w:widowControl w:val="0"/>
              <w:ind w:firstLine="0"/>
              <w:rPr>
                <w:rFonts w:ascii="Oswald" w:eastAsia="Oswald" w:hAnsi="Oswald" w:cs="Oswald"/>
              </w:rPr>
            </w:pPr>
            <w:r>
              <w:rPr>
                <w:rFonts w:ascii="Oswald" w:eastAsia="Oswald" w:hAnsi="Oswald" w:cs="Oswald"/>
              </w:rPr>
              <w:t>McDonald Ditch</w:t>
            </w:r>
          </w:p>
        </w:tc>
        <w:tc>
          <w:tcPr>
            <w:tcW w:w="163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tcPr>
          <w:p w14:paraId="2CB03868" w14:textId="77777777" w:rsidR="00DB5B60" w:rsidRDefault="00000000">
            <w:pPr>
              <w:widowControl w:val="0"/>
              <w:ind w:firstLine="0"/>
              <w:rPr>
                <w:rFonts w:ascii="Oswald" w:eastAsia="Oswald" w:hAnsi="Oswald" w:cs="Oswald"/>
              </w:rPr>
            </w:pPr>
            <w:r>
              <w:rPr>
                <w:rFonts w:ascii="Oswald" w:eastAsia="Oswald" w:hAnsi="Oswald" w:cs="Oswald"/>
              </w:rPr>
              <w:t>West Fork Rock Creek</w:t>
            </w:r>
          </w:p>
        </w:tc>
        <w:tc>
          <w:tcPr>
            <w:tcW w:w="231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tcPr>
          <w:p w14:paraId="7F70C645" w14:textId="77777777" w:rsidR="00DB5B60" w:rsidRDefault="00000000">
            <w:pPr>
              <w:widowControl w:val="0"/>
              <w:ind w:firstLine="0"/>
              <w:rPr>
                <w:rFonts w:ascii="Oswald" w:eastAsia="Oswald" w:hAnsi="Oswald" w:cs="Oswald"/>
              </w:rPr>
            </w:pPr>
            <w:r>
              <w:rPr>
                <w:rFonts w:ascii="Oswald" w:eastAsia="Oswald" w:hAnsi="Oswald" w:cs="Oswald"/>
              </w:rPr>
              <w:t xml:space="preserve">10 Yr </w:t>
            </w:r>
            <w:proofErr w:type="spellStart"/>
            <w:r>
              <w:rPr>
                <w:rFonts w:ascii="Oswald" w:eastAsia="Oswald" w:hAnsi="Oswald" w:cs="Oswald"/>
              </w:rPr>
              <w:t>Maint</w:t>
            </w:r>
            <w:proofErr w:type="spellEnd"/>
          </w:p>
        </w:tc>
        <w:tc>
          <w:tcPr>
            <w:tcW w:w="115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tcPr>
          <w:p w14:paraId="247332C3" w14:textId="77777777" w:rsidR="00DB5B60" w:rsidRDefault="00000000">
            <w:pPr>
              <w:widowControl w:val="0"/>
              <w:ind w:firstLine="0"/>
              <w:rPr>
                <w:rFonts w:ascii="Oswald" w:eastAsia="Oswald" w:hAnsi="Oswald" w:cs="Oswald"/>
              </w:rPr>
            </w:pPr>
            <w:r>
              <w:rPr>
                <w:rFonts w:ascii="Oswald" w:eastAsia="Oswald" w:hAnsi="Oswald" w:cs="Oswald"/>
              </w:rPr>
              <w:t>10/14/24</w:t>
            </w:r>
          </w:p>
        </w:tc>
        <w:tc>
          <w:tcPr>
            <w:tcW w:w="2400"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26F39AE" w14:textId="77777777" w:rsidR="00DB5B60" w:rsidRDefault="00000000">
            <w:pPr>
              <w:widowControl w:val="0"/>
              <w:ind w:firstLine="0"/>
              <w:rPr>
                <w:rFonts w:ascii="Oswald" w:eastAsia="Oswald" w:hAnsi="Oswald" w:cs="Oswald"/>
              </w:rPr>
            </w:pPr>
            <w:r>
              <w:rPr>
                <w:rFonts w:ascii="Oswald" w:eastAsia="Oswald" w:hAnsi="Oswald" w:cs="Oswald"/>
              </w:rPr>
              <w:t xml:space="preserve">Motion: </w:t>
            </w:r>
          </w:p>
          <w:p w14:paraId="3004B60F" w14:textId="77777777" w:rsidR="00DB5B60" w:rsidRDefault="00000000">
            <w:pPr>
              <w:widowControl w:val="0"/>
              <w:ind w:firstLine="0"/>
              <w:rPr>
                <w:rFonts w:ascii="Oswald" w:eastAsia="Oswald" w:hAnsi="Oswald" w:cs="Oswald"/>
              </w:rPr>
            </w:pPr>
            <w:r>
              <w:rPr>
                <w:rFonts w:ascii="Oswald" w:eastAsia="Oswald" w:hAnsi="Oswald" w:cs="Oswald"/>
              </w:rPr>
              <w:t xml:space="preserve">Second: </w:t>
            </w:r>
          </w:p>
          <w:p w14:paraId="3FC91C04" w14:textId="77777777" w:rsidR="00DB5B60" w:rsidRDefault="00000000">
            <w:pPr>
              <w:widowControl w:val="0"/>
              <w:ind w:firstLine="0"/>
              <w:rPr>
                <w:rFonts w:ascii="Oswald" w:eastAsia="Oswald" w:hAnsi="Oswald" w:cs="Oswald"/>
              </w:rPr>
            </w:pPr>
            <w:r>
              <w:rPr>
                <w:rFonts w:ascii="Oswald" w:eastAsia="Oswald" w:hAnsi="Oswald" w:cs="Oswald"/>
              </w:rPr>
              <w:t xml:space="preserve">Vote: </w:t>
            </w:r>
          </w:p>
        </w:tc>
      </w:tr>
      <w:tr w:rsidR="00DB5B60" w14:paraId="029687D4" w14:textId="77777777">
        <w:trPr>
          <w:trHeight w:val="1394"/>
        </w:trPr>
        <w:tc>
          <w:tcPr>
            <w:tcW w:w="129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14:paraId="5EBA07C6" w14:textId="77777777" w:rsidR="00DB5B60" w:rsidRDefault="00000000">
            <w:pPr>
              <w:widowControl w:val="0"/>
              <w:ind w:firstLine="0"/>
              <w:rPr>
                <w:rFonts w:ascii="Oswald" w:eastAsia="Oswald" w:hAnsi="Oswald" w:cs="Oswald"/>
                <w:i/>
              </w:rPr>
            </w:pPr>
            <w:r>
              <w:rPr>
                <w:rFonts w:ascii="Oswald" w:eastAsia="Oswald" w:hAnsi="Oswald" w:cs="Oswald"/>
                <w:i/>
              </w:rPr>
              <w:t>24-043</w:t>
            </w:r>
          </w:p>
        </w:tc>
        <w:tc>
          <w:tcPr>
            <w:tcW w:w="175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tcPr>
          <w:p w14:paraId="21C9163E" w14:textId="77777777" w:rsidR="00DB5B60" w:rsidRDefault="00000000">
            <w:pPr>
              <w:widowControl w:val="0"/>
              <w:ind w:firstLine="0"/>
              <w:rPr>
                <w:rFonts w:ascii="Oswald" w:eastAsia="Oswald" w:hAnsi="Oswald" w:cs="Oswald"/>
              </w:rPr>
            </w:pPr>
            <w:r>
              <w:rPr>
                <w:rFonts w:ascii="Oswald" w:eastAsia="Oswald" w:hAnsi="Oswald" w:cs="Oswald"/>
              </w:rPr>
              <w:t>James Berline</w:t>
            </w:r>
          </w:p>
        </w:tc>
        <w:tc>
          <w:tcPr>
            <w:tcW w:w="163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tcPr>
          <w:p w14:paraId="3A66FDCC" w14:textId="77777777" w:rsidR="00DB5B60" w:rsidRDefault="00000000">
            <w:pPr>
              <w:widowControl w:val="0"/>
              <w:ind w:firstLine="0"/>
              <w:rPr>
                <w:rFonts w:ascii="Oswald" w:eastAsia="Oswald" w:hAnsi="Oswald" w:cs="Oswald"/>
              </w:rPr>
            </w:pPr>
            <w:r>
              <w:rPr>
                <w:rFonts w:ascii="Oswald" w:eastAsia="Oswald" w:hAnsi="Oswald" w:cs="Oswald"/>
              </w:rPr>
              <w:t>Willow Creek</w:t>
            </w:r>
          </w:p>
        </w:tc>
        <w:tc>
          <w:tcPr>
            <w:tcW w:w="231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tcPr>
          <w:p w14:paraId="1C235A92" w14:textId="77777777" w:rsidR="00DB5B60" w:rsidRDefault="00000000">
            <w:pPr>
              <w:widowControl w:val="0"/>
              <w:ind w:firstLine="0"/>
              <w:rPr>
                <w:rFonts w:ascii="Oswald" w:eastAsia="Oswald" w:hAnsi="Oswald" w:cs="Oswald"/>
              </w:rPr>
            </w:pPr>
            <w:r>
              <w:rPr>
                <w:rFonts w:ascii="Oswald" w:eastAsia="Oswald" w:hAnsi="Oswald" w:cs="Oswald"/>
              </w:rPr>
              <w:t>Bridge Installation</w:t>
            </w:r>
          </w:p>
        </w:tc>
        <w:tc>
          <w:tcPr>
            <w:tcW w:w="115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tcPr>
          <w:p w14:paraId="13565641" w14:textId="77777777" w:rsidR="00DB5B60" w:rsidRDefault="00000000">
            <w:pPr>
              <w:widowControl w:val="0"/>
              <w:ind w:firstLine="0"/>
              <w:rPr>
                <w:rFonts w:ascii="Oswald" w:eastAsia="Oswald" w:hAnsi="Oswald" w:cs="Oswald"/>
              </w:rPr>
            </w:pPr>
            <w:r>
              <w:rPr>
                <w:rFonts w:ascii="Oswald" w:eastAsia="Oswald" w:hAnsi="Oswald" w:cs="Oswald"/>
              </w:rPr>
              <w:t>10/23/24</w:t>
            </w:r>
          </w:p>
        </w:tc>
        <w:tc>
          <w:tcPr>
            <w:tcW w:w="2400"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237AC77" w14:textId="77777777" w:rsidR="00DB5B60" w:rsidRDefault="00000000">
            <w:pPr>
              <w:widowControl w:val="0"/>
              <w:ind w:firstLine="0"/>
              <w:rPr>
                <w:rFonts w:ascii="Oswald" w:eastAsia="Oswald" w:hAnsi="Oswald" w:cs="Oswald"/>
              </w:rPr>
            </w:pPr>
            <w:r>
              <w:rPr>
                <w:rFonts w:ascii="Oswald" w:eastAsia="Oswald" w:hAnsi="Oswald" w:cs="Oswald"/>
              </w:rPr>
              <w:t xml:space="preserve">Motion: </w:t>
            </w:r>
          </w:p>
          <w:p w14:paraId="5CE03B8D" w14:textId="77777777" w:rsidR="00DB5B60" w:rsidRDefault="00000000">
            <w:pPr>
              <w:widowControl w:val="0"/>
              <w:ind w:firstLine="0"/>
              <w:rPr>
                <w:rFonts w:ascii="Oswald" w:eastAsia="Oswald" w:hAnsi="Oswald" w:cs="Oswald"/>
              </w:rPr>
            </w:pPr>
            <w:r>
              <w:rPr>
                <w:rFonts w:ascii="Oswald" w:eastAsia="Oswald" w:hAnsi="Oswald" w:cs="Oswald"/>
              </w:rPr>
              <w:t xml:space="preserve">Second: </w:t>
            </w:r>
          </w:p>
          <w:p w14:paraId="215986D6" w14:textId="77777777" w:rsidR="00DB5B60" w:rsidRDefault="00000000">
            <w:pPr>
              <w:widowControl w:val="0"/>
              <w:ind w:firstLine="0"/>
              <w:rPr>
                <w:rFonts w:ascii="Oswald" w:eastAsia="Oswald" w:hAnsi="Oswald" w:cs="Oswald"/>
              </w:rPr>
            </w:pPr>
            <w:r>
              <w:rPr>
                <w:rFonts w:ascii="Oswald" w:eastAsia="Oswald" w:hAnsi="Oswald" w:cs="Oswald"/>
              </w:rPr>
              <w:t xml:space="preserve">Vote: </w:t>
            </w:r>
          </w:p>
        </w:tc>
      </w:tr>
      <w:tr w:rsidR="00DB5B60" w14:paraId="4B3172FD" w14:textId="77777777">
        <w:trPr>
          <w:trHeight w:val="1394"/>
        </w:trPr>
        <w:tc>
          <w:tcPr>
            <w:tcW w:w="129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14:paraId="63E57973" w14:textId="77777777" w:rsidR="00DB5B60" w:rsidRDefault="00000000">
            <w:pPr>
              <w:widowControl w:val="0"/>
              <w:ind w:firstLine="0"/>
              <w:rPr>
                <w:rFonts w:ascii="Oswald" w:eastAsia="Oswald" w:hAnsi="Oswald" w:cs="Oswald"/>
                <w:i/>
              </w:rPr>
            </w:pPr>
            <w:r>
              <w:rPr>
                <w:rFonts w:ascii="Oswald" w:eastAsia="Oswald" w:hAnsi="Oswald" w:cs="Oswald"/>
                <w:i/>
              </w:rPr>
              <w:t>24-044</w:t>
            </w:r>
          </w:p>
        </w:tc>
        <w:tc>
          <w:tcPr>
            <w:tcW w:w="175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tcPr>
          <w:p w14:paraId="75711BC6" w14:textId="77777777" w:rsidR="00DB5B60" w:rsidRDefault="00000000">
            <w:pPr>
              <w:widowControl w:val="0"/>
              <w:ind w:firstLine="0"/>
              <w:rPr>
                <w:rFonts w:ascii="Oswald" w:eastAsia="Oswald" w:hAnsi="Oswald" w:cs="Oswald"/>
              </w:rPr>
            </w:pPr>
            <w:r>
              <w:rPr>
                <w:rFonts w:ascii="Oswald" w:eastAsia="Oswald" w:hAnsi="Oswald" w:cs="Oswald"/>
              </w:rPr>
              <w:t xml:space="preserve">John Hoffmann </w:t>
            </w:r>
          </w:p>
        </w:tc>
        <w:tc>
          <w:tcPr>
            <w:tcW w:w="163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tcPr>
          <w:p w14:paraId="0F437A76" w14:textId="77777777" w:rsidR="00DB5B60" w:rsidRDefault="00000000">
            <w:pPr>
              <w:widowControl w:val="0"/>
              <w:ind w:firstLine="0"/>
              <w:rPr>
                <w:rFonts w:ascii="Oswald" w:eastAsia="Oswald" w:hAnsi="Oswald" w:cs="Oswald"/>
              </w:rPr>
            </w:pPr>
            <w:r>
              <w:rPr>
                <w:rFonts w:ascii="Oswald" w:eastAsia="Oswald" w:hAnsi="Oswald" w:cs="Oswald"/>
              </w:rPr>
              <w:t>Rock Creek</w:t>
            </w:r>
          </w:p>
        </w:tc>
        <w:tc>
          <w:tcPr>
            <w:tcW w:w="231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tcPr>
          <w:p w14:paraId="2ABDBA57" w14:textId="77777777" w:rsidR="00DB5B60" w:rsidRDefault="00000000">
            <w:pPr>
              <w:widowControl w:val="0"/>
              <w:ind w:firstLine="0"/>
              <w:rPr>
                <w:rFonts w:ascii="Oswald" w:eastAsia="Oswald" w:hAnsi="Oswald" w:cs="Oswald"/>
              </w:rPr>
            </w:pPr>
            <w:r>
              <w:rPr>
                <w:rFonts w:ascii="Oswald" w:eastAsia="Oswald" w:hAnsi="Oswald" w:cs="Oswald"/>
              </w:rPr>
              <w:t>Bank Stabilization</w:t>
            </w:r>
          </w:p>
        </w:tc>
        <w:tc>
          <w:tcPr>
            <w:tcW w:w="115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tcPr>
          <w:p w14:paraId="4BA25B4B" w14:textId="77777777" w:rsidR="00DB5B60" w:rsidRDefault="00000000">
            <w:pPr>
              <w:widowControl w:val="0"/>
              <w:ind w:firstLine="0"/>
              <w:rPr>
                <w:rFonts w:ascii="Oswald" w:eastAsia="Oswald" w:hAnsi="Oswald" w:cs="Oswald"/>
              </w:rPr>
            </w:pPr>
            <w:r>
              <w:rPr>
                <w:rFonts w:ascii="Oswald" w:eastAsia="Oswald" w:hAnsi="Oswald" w:cs="Oswald"/>
              </w:rPr>
              <w:t>10/25/24</w:t>
            </w:r>
          </w:p>
        </w:tc>
        <w:tc>
          <w:tcPr>
            <w:tcW w:w="2400"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2E953539" w14:textId="77777777" w:rsidR="00DB5B60" w:rsidRDefault="00000000">
            <w:pPr>
              <w:widowControl w:val="0"/>
              <w:ind w:firstLine="0"/>
              <w:rPr>
                <w:rFonts w:ascii="Oswald" w:eastAsia="Oswald" w:hAnsi="Oswald" w:cs="Oswald"/>
              </w:rPr>
            </w:pPr>
            <w:r>
              <w:rPr>
                <w:rFonts w:ascii="Oswald" w:eastAsia="Oswald" w:hAnsi="Oswald" w:cs="Oswald"/>
              </w:rPr>
              <w:t xml:space="preserve">Motion: </w:t>
            </w:r>
          </w:p>
          <w:p w14:paraId="2D27918B" w14:textId="77777777" w:rsidR="00DB5B60" w:rsidRDefault="00000000">
            <w:pPr>
              <w:widowControl w:val="0"/>
              <w:ind w:firstLine="0"/>
              <w:rPr>
                <w:rFonts w:ascii="Oswald" w:eastAsia="Oswald" w:hAnsi="Oswald" w:cs="Oswald"/>
              </w:rPr>
            </w:pPr>
            <w:r>
              <w:rPr>
                <w:rFonts w:ascii="Oswald" w:eastAsia="Oswald" w:hAnsi="Oswald" w:cs="Oswald"/>
              </w:rPr>
              <w:t xml:space="preserve">Second: </w:t>
            </w:r>
          </w:p>
          <w:p w14:paraId="6207400F" w14:textId="77777777" w:rsidR="00DB5B60" w:rsidRDefault="00000000">
            <w:pPr>
              <w:widowControl w:val="0"/>
              <w:ind w:firstLine="0"/>
              <w:rPr>
                <w:rFonts w:ascii="Oswald" w:eastAsia="Oswald" w:hAnsi="Oswald" w:cs="Oswald"/>
              </w:rPr>
            </w:pPr>
            <w:r>
              <w:rPr>
                <w:rFonts w:ascii="Oswald" w:eastAsia="Oswald" w:hAnsi="Oswald" w:cs="Oswald"/>
              </w:rPr>
              <w:t xml:space="preserve">Vote: </w:t>
            </w:r>
          </w:p>
        </w:tc>
      </w:tr>
      <w:tr w:rsidR="00DB5B60" w14:paraId="08B42515" w14:textId="77777777">
        <w:trPr>
          <w:trHeight w:val="1394"/>
        </w:trPr>
        <w:tc>
          <w:tcPr>
            <w:tcW w:w="129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14:paraId="43153132" w14:textId="77777777" w:rsidR="00DB5B60" w:rsidRDefault="00000000">
            <w:pPr>
              <w:widowControl w:val="0"/>
              <w:ind w:firstLine="0"/>
              <w:rPr>
                <w:rFonts w:ascii="Oswald" w:eastAsia="Oswald" w:hAnsi="Oswald" w:cs="Oswald"/>
                <w:i/>
              </w:rPr>
            </w:pPr>
            <w:r>
              <w:rPr>
                <w:rFonts w:ascii="Oswald" w:eastAsia="Oswald" w:hAnsi="Oswald" w:cs="Oswald"/>
                <w:i/>
              </w:rPr>
              <w:lastRenderedPageBreak/>
              <w:t>24-045</w:t>
            </w:r>
          </w:p>
        </w:tc>
        <w:tc>
          <w:tcPr>
            <w:tcW w:w="175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tcPr>
          <w:p w14:paraId="1F0D2A7A" w14:textId="77777777" w:rsidR="00DB5B60" w:rsidRDefault="00000000">
            <w:pPr>
              <w:widowControl w:val="0"/>
              <w:ind w:firstLine="0"/>
              <w:rPr>
                <w:rFonts w:ascii="Oswald" w:eastAsia="Oswald" w:hAnsi="Oswald" w:cs="Oswald"/>
              </w:rPr>
            </w:pPr>
            <w:r>
              <w:rPr>
                <w:rFonts w:ascii="Oswald" w:eastAsia="Oswald" w:hAnsi="Oswald" w:cs="Oswald"/>
              </w:rPr>
              <w:t>Pleasant Valley Canal</w:t>
            </w:r>
          </w:p>
        </w:tc>
        <w:tc>
          <w:tcPr>
            <w:tcW w:w="163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tcPr>
          <w:p w14:paraId="57233F98" w14:textId="77777777" w:rsidR="00DB5B60" w:rsidRDefault="00000000">
            <w:pPr>
              <w:widowControl w:val="0"/>
              <w:ind w:firstLine="0"/>
              <w:rPr>
                <w:rFonts w:ascii="Oswald" w:eastAsia="Oswald" w:hAnsi="Oswald" w:cs="Oswald"/>
              </w:rPr>
            </w:pPr>
            <w:r>
              <w:rPr>
                <w:rFonts w:ascii="Oswald" w:eastAsia="Oswald" w:hAnsi="Oswald" w:cs="Oswald"/>
              </w:rPr>
              <w:t>Rock Creek</w:t>
            </w:r>
          </w:p>
        </w:tc>
        <w:tc>
          <w:tcPr>
            <w:tcW w:w="231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tcPr>
          <w:p w14:paraId="7E4B89AD" w14:textId="77777777" w:rsidR="00DB5B60" w:rsidRDefault="00000000">
            <w:pPr>
              <w:widowControl w:val="0"/>
              <w:ind w:firstLine="0"/>
              <w:rPr>
                <w:rFonts w:ascii="Oswald" w:eastAsia="Oswald" w:hAnsi="Oswald" w:cs="Oswald"/>
              </w:rPr>
            </w:pPr>
            <w:r>
              <w:rPr>
                <w:rFonts w:ascii="Oswald" w:eastAsia="Oswald" w:hAnsi="Oswald" w:cs="Oswald"/>
              </w:rPr>
              <w:t xml:space="preserve">10 Yr </w:t>
            </w:r>
            <w:proofErr w:type="spellStart"/>
            <w:r>
              <w:rPr>
                <w:rFonts w:ascii="Oswald" w:eastAsia="Oswald" w:hAnsi="Oswald" w:cs="Oswald"/>
              </w:rPr>
              <w:t>Maint</w:t>
            </w:r>
            <w:proofErr w:type="spellEnd"/>
          </w:p>
        </w:tc>
        <w:tc>
          <w:tcPr>
            <w:tcW w:w="115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tcPr>
          <w:p w14:paraId="32ED9B6C" w14:textId="77777777" w:rsidR="00DB5B60" w:rsidRDefault="00000000">
            <w:pPr>
              <w:widowControl w:val="0"/>
              <w:ind w:firstLine="0"/>
              <w:rPr>
                <w:rFonts w:ascii="Oswald" w:eastAsia="Oswald" w:hAnsi="Oswald" w:cs="Oswald"/>
              </w:rPr>
            </w:pPr>
            <w:r>
              <w:rPr>
                <w:rFonts w:ascii="Oswald" w:eastAsia="Oswald" w:hAnsi="Oswald" w:cs="Oswald"/>
              </w:rPr>
              <w:t>10/30/24</w:t>
            </w:r>
          </w:p>
        </w:tc>
        <w:tc>
          <w:tcPr>
            <w:tcW w:w="2400"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60705586" w14:textId="77777777" w:rsidR="00DB5B60" w:rsidRDefault="00000000">
            <w:pPr>
              <w:widowControl w:val="0"/>
              <w:ind w:firstLine="0"/>
              <w:rPr>
                <w:rFonts w:ascii="Oswald" w:eastAsia="Oswald" w:hAnsi="Oswald" w:cs="Oswald"/>
              </w:rPr>
            </w:pPr>
            <w:r>
              <w:rPr>
                <w:rFonts w:ascii="Oswald" w:eastAsia="Oswald" w:hAnsi="Oswald" w:cs="Oswald"/>
              </w:rPr>
              <w:t xml:space="preserve">Motion: </w:t>
            </w:r>
          </w:p>
          <w:p w14:paraId="508DE6F8" w14:textId="77777777" w:rsidR="00DB5B60" w:rsidRDefault="00000000">
            <w:pPr>
              <w:widowControl w:val="0"/>
              <w:ind w:firstLine="0"/>
              <w:rPr>
                <w:rFonts w:ascii="Oswald" w:eastAsia="Oswald" w:hAnsi="Oswald" w:cs="Oswald"/>
              </w:rPr>
            </w:pPr>
            <w:r>
              <w:rPr>
                <w:rFonts w:ascii="Oswald" w:eastAsia="Oswald" w:hAnsi="Oswald" w:cs="Oswald"/>
              </w:rPr>
              <w:t xml:space="preserve">Second: </w:t>
            </w:r>
          </w:p>
          <w:p w14:paraId="6EE2AA82" w14:textId="77777777" w:rsidR="00DB5B60" w:rsidRDefault="00000000">
            <w:pPr>
              <w:widowControl w:val="0"/>
              <w:ind w:firstLine="0"/>
              <w:rPr>
                <w:rFonts w:ascii="Oswald" w:eastAsia="Oswald" w:hAnsi="Oswald" w:cs="Oswald"/>
              </w:rPr>
            </w:pPr>
            <w:r>
              <w:rPr>
                <w:rFonts w:ascii="Oswald" w:eastAsia="Oswald" w:hAnsi="Oswald" w:cs="Oswald"/>
              </w:rPr>
              <w:t xml:space="preserve">Vote: </w:t>
            </w:r>
          </w:p>
        </w:tc>
      </w:tr>
      <w:tr w:rsidR="00DB5B60" w14:paraId="242514C1" w14:textId="77777777">
        <w:trPr>
          <w:trHeight w:val="1394"/>
        </w:trPr>
        <w:tc>
          <w:tcPr>
            <w:tcW w:w="129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14:paraId="01FF40D1" w14:textId="77777777" w:rsidR="00DB5B60" w:rsidRDefault="00000000">
            <w:pPr>
              <w:widowControl w:val="0"/>
              <w:ind w:firstLine="0"/>
              <w:rPr>
                <w:rFonts w:ascii="Oswald" w:eastAsia="Oswald" w:hAnsi="Oswald" w:cs="Oswald"/>
                <w:i/>
              </w:rPr>
            </w:pPr>
            <w:r>
              <w:rPr>
                <w:rFonts w:ascii="Oswald" w:eastAsia="Oswald" w:hAnsi="Oswald" w:cs="Oswald"/>
                <w:i/>
              </w:rPr>
              <w:t>24-046</w:t>
            </w:r>
          </w:p>
        </w:tc>
        <w:tc>
          <w:tcPr>
            <w:tcW w:w="175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tcPr>
          <w:p w14:paraId="38664F85" w14:textId="77777777" w:rsidR="00DB5B60" w:rsidRDefault="00000000">
            <w:pPr>
              <w:widowControl w:val="0"/>
              <w:ind w:firstLine="0"/>
              <w:rPr>
                <w:rFonts w:ascii="Oswald" w:eastAsia="Oswald" w:hAnsi="Oswald" w:cs="Oswald"/>
              </w:rPr>
            </w:pPr>
            <w:r>
              <w:rPr>
                <w:rFonts w:ascii="Oswald" w:eastAsia="Oswald" w:hAnsi="Oswald" w:cs="Oswald"/>
              </w:rPr>
              <w:t>New First Chance Ditch</w:t>
            </w:r>
          </w:p>
        </w:tc>
        <w:tc>
          <w:tcPr>
            <w:tcW w:w="163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tcPr>
          <w:p w14:paraId="480560A2" w14:textId="77777777" w:rsidR="00DB5B60" w:rsidRDefault="00000000">
            <w:pPr>
              <w:widowControl w:val="0"/>
              <w:ind w:firstLine="0"/>
              <w:rPr>
                <w:rFonts w:ascii="Oswald" w:eastAsia="Oswald" w:hAnsi="Oswald" w:cs="Oswald"/>
              </w:rPr>
            </w:pPr>
            <w:r>
              <w:rPr>
                <w:rFonts w:ascii="Oswald" w:eastAsia="Oswald" w:hAnsi="Oswald" w:cs="Oswald"/>
              </w:rPr>
              <w:t>Rock Creek</w:t>
            </w:r>
          </w:p>
        </w:tc>
        <w:tc>
          <w:tcPr>
            <w:tcW w:w="231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tcPr>
          <w:p w14:paraId="115903FE" w14:textId="77777777" w:rsidR="00DB5B60" w:rsidRDefault="00000000">
            <w:pPr>
              <w:widowControl w:val="0"/>
              <w:ind w:firstLine="0"/>
              <w:rPr>
                <w:rFonts w:ascii="Oswald" w:eastAsia="Oswald" w:hAnsi="Oswald" w:cs="Oswald"/>
              </w:rPr>
            </w:pPr>
            <w:r>
              <w:rPr>
                <w:rFonts w:ascii="Oswald" w:eastAsia="Oswald" w:hAnsi="Oswald" w:cs="Oswald"/>
              </w:rPr>
              <w:t xml:space="preserve">10 Yr </w:t>
            </w:r>
            <w:proofErr w:type="spellStart"/>
            <w:r>
              <w:rPr>
                <w:rFonts w:ascii="Oswald" w:eastAsia="Oswald" w:hAnsi="Oswald" w:cs="Oswald"/>
              </w:rPr>
              <w:t>Maint</w:t>
            </w:r>
            <w:proofErr w:type="spellEnd"/>
          </w:p>
        </w:tc>
        <w:tc>
          <w:tcPr>
            <w:tcW w:w="115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tcPr>
          <w:p w14:paraId="1EFAD249" w14:textId="77777777" w:rsidR="00DB5B60" w:rsidRDefault="00000000">
            <w:pPr>
              <w:widowControl w:val="0"/>
              <w:ind w:firstLine="0"/>
              <w:rPr>
                <w:rFonts w:ascii="Oswald" w:eastAsia="Oswald" w:hAnsi="Oswald" w:cs="Oswald"/>
              </w:rPr>
            </w:pPr>
            <w:r>
              <w:rPr>
                <w:rFonts w:ascii="Oswald" w:eastAsia="Oswald" w:hAnsi="Oswald" w:cs="Oswald"/>
              </w:rPr>
              <w:t>11/5/24</w:t>
            </w:r>
          </w:p>
        </w:tc>
        <w:tc>
          <w:tcPr>
            <w:tcW w:w="2400"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1761F80A" w14:textId="77777777" w:rsidR="00DB5B60" w:rsidRDefault="00000000">
            <w:pPr>
              <w:widowControl w:val="0"/>
              <w:ind w:firstLine="0"/>
              <w:rPr>
                <w:rFonts w:ascii="Oswald" w:eastAsia="Oswald" w:hAnsi="Oswald" w:cs="Oswald"/>
              </w:rPr>
            </w:pPr>
            <w:r>
              <w:rPr>
                <w:rFonts w:ascii="Oswald" w:eastAsia="Oswald" w:hAnsi="Oswald" w:cs="Oswald"/>
              </w:rPr>
              <w:t xml:space="preserve">Motion: </w:t>
            </w:r>
          </w:p>
          <w:p w14:paraId="24754FFB" w14:textId="77777777" w:rsidR="00DB5B60" w:rsidRDefault="00000000">
            <w:pPr>
              <w:widowControl w:val="0"/>
              <w:ind w:firstLine="0"/>
              <w:rPr>
                <w:rFonts w:ascii="Oswald" w:eastAsia="Oswald" w:hAnsi="Oswald" w:cs="Oswald"/>
              </w:rPr>
            </w:pPr>
            <w:r>
              <w:rPr>
                <w:rFonts w:ascii="Oswald" w:eastAsia="Oswald" w:hAnsi="Oswald" w:cs="Oswald"/>
              </w:rPr>
              <w:t xml:space="preserve">Second: </w:t>
            </w:r>
          </w:p>
          <w:p w14:paraId="438A1A70" w14:textId="77777777" w:rsidR="00DB5B60" w:rsidRDefault="00000000">
            <w:pPr>
              <w:widowControl w:val="0"/>
              <w:ind w:firstLine="0"/>
              <w:rPr>
                <w:rFonts w:ascii="Oswald" w:eastAsia="Oswald" w:hAnsi="Oswald" w:cs="Oswald"/>
              </w:rPr>
            </w:pPr>
            <w:r>
              <w:rPr>
                <w:rFonts w:ascii="Oswald" w:eastAsia="Oswald" w:hAnsi="Oswald" w:cs="Oswald"/>
              </w:rPr>
              <w:t xml:space="preserve">Vote: </w:t>
            </w:r>
          </w:p>
        </w:tc>
      </w:tr>
      <w:tr w:rsidR="00DB5B60" w14:paraId="1A09E806" w14:textId="77777777">
        <w:trPr>
          <w:trHeight w:val="1394"/>
        </w:trPr>
        <w:tc>
          <w:tcPr>
            <w:tcW w:w="129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14:paraId="3D99F054" w14:textId="77777777" w:rsidR="00DB5B60" w:rsidRDefault="00000000">
            <w:pPr>
              <w:widowControl w:val="0"/>
              <w:ind w:firstLine="0"/>
              <w:rPr>
                <w:rFonts w:ascii="Oswald" w:eastAsia="Oswald" w:hAnsi="Oswald" w:cs="Oswald"/>
                <w:i/>
              </w:rPr>
            </w:pPr>
            <w:r>
              <w:rPr>
                <w:rFonts w:ascii="Oswald" w:eastAsia="Oswald" w:hAnsi="Oswald" w:cs="Oswald"/>
                <w:i/>
              </w:rPr>
              <w:t>24-047E</w:t>
            </w:r>
          </w:p>
        </w:tc>
        <w:tc>
          <w:tcPr>
            <w:tcW w:w="175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tcPr>
          <w:p w14:paraId="55A5938A" w14:textId="77777777" w:rsidR="00DB5B60" w:rsidRDefault="00000000">
            <w:pPr>
              <w:widowControl w:val="0"/>
              <w:ind w:firstLine="0"/>
              <w:rPr>
                <w:rFonts w:ascii="Oswald" w:eastAsia="Oswald" w:hAnsi="Oswald" w:cs="Oswald"/>
              </w:rPr>
            </w:pPr>
            <w:r>
              <w:rPr>
                <w:rFonts w:ascii="Oswald" w:eastAsia="Oswald" w:hAnsi="Oswald" w:cs="Oswald"/>
              </w:rPr>
              <w:t>Mark Vargas</w:t>
            </w:r>
          </w:p>
        </w:tc>
        <w:tc>
          <w:tcPr>
            <w:tcW w:w="163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tcPr>
          <w:p w14:paraId="4C1A0AD8" w14:textId="77777777" w:rsidR="00DB5B60" w:rsidRDefault="00000000">
            <w:pPr>
              <w:widowControl w:val="0"/>
              <w:ind w:firstLine="0"/>
              <w:rPr>
                <w:rFonts w:ascii="Oswald" w:eastAsia="Oswald" w:hAnsi="Oswald" w:cs="Oswald"/>
              </w:rPr>
            </w:pPr>
            <w:r>
              <w:rPr>
                <w:rFonts w:ascii="Oswald" w:eastAsia="Oswald" w:hAnsi="Oswald" w:cs="Oswald"/>
              </w:rPr>
              <w:t>Sage Creek</w:t>
            </w:r>
          </w:p>
        </w:tc>
        <w:tc>
          <w:tcPr>
            <w:tcW w:w="231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tcPr>
          <w:p w14:paraId="1E1EE806" w14:textId="77777777" w:rsidR="00DB5B60" w:rsidRDefault="00000000">
            <w:pPr>
              <w:widowControl w:val="0"/>
              <w:ind w:firstLine="0"/>
              <w:rPr>
                <w:rFonts w:ascii="Oswald" w:eastAsia="Oswald" w:hAnsi="Oswald" w:cs="Oswald"/>
              </w:rPr>
            </w:pPr>
            <w:r>
              <w:rPr>
                <w:rFonts w:ascii="Oswald" w:eastAsia="Oswald" w:hAnsi="Oswald" w:cs="Oswald"/>
              </w:rPr>
              <w:t>Beaver Dam Removal</w:t>
            </w:r>
          </w:p>
        </w:tc>
        <w:tc>
          <w:tcPr>
            <w:tcW w:w="115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tcPr>
          <w:p w14:paraId="22B7E2B5" w14:textId="77777777" w:rsidR="00DB5B60" w:rsidRDefault="00000000">
            <w:pPr>
              <w:widowControl w:val="0"/>
              <w:ind w:firstLine="0"/>
              <w:rPr>
                <w:rFonts w:ascii="Oswald" w:eastAsia="Oswald" w:hAnsi="Oswald" w:cs="Oswald"/>
              </w:rPr>
            </w:pPr>
            <w:r>
              <w:rPr>
                <w:rFonts w:ascii="Oswald" w:eastAsia="Oswald" w:hAnsi="Oswald" w:cs="Oswald"/>
              </w:rPr>
              <w:t>10/25/24</w:t>
            </w:r>
          </w:p>
        </w:tc>
        <w:tc>
          <w:tcPr>
            <w:tcW w:w="2400"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380F9E6" w14:textId="77777777" w:rsidR="00DB5B60" w:rsidRDefault="00000000">
            <w:pPr>
              <w:widowControl w:val="0"/>
              <w:ind w:firstLine="0"/>
              <w:rPr>
                <w:rFonts w:ascii="Oswald" w:eastAsia="Oswald" w:hAnsi="Oswald" w:cs="Oswald"/>
              </w:rPr>
            </w:pPr>
            <w:r>
              <w:rPr>
                <w:rFonts w:ascii="Oswald" w:eastAsia="Oswald" w:hAnsi="Oswald" w:cs="Oswald"/>
              </w:rPr>
              <w:t xml:space="preserve">Motion: </w:t>
            </w:r>
          </w:p>
          <w:p w14:paraId="05FF8C41" w14:textId="77777777" w:rsidR="00DB5B60" w:rsidRDefault="00000000">
            <w:pPr>
              <w:widowControl w:val="0"/>
              <w:ind w:firstLine="0"/>
              <w:rPr>
                <w:rFonts w:ascii="Oswald" w:eastAsia="Oswald" w:hAnsi="Oswald" w:cs="Oswald"/>
              </w:rPr>
            </w:pPr>
            <w:r>
              <w:rPr>
                <w:rFonts w:ascii="Oswald" w:eastAsia="Oswald" w:hAnsi="Oswald" w:cs="Oswald"/>
              </w:rPr>
              <w:t xml:space="preserve">Second: </w:t>
            </w:r>
          </w:p>
          <w:p w14:paraId="37B446B9" w14:textId="77777777" w:rsidR="00DB5B60" w:rsidRDefault="00000000">
            <w:pPr>
              <w:widowControl w:val="0"/>
              <w:ind w:firstLine="0"/>
              <w:rPr>
                <w:rFonts w:ascii="Oswald" w:eastAsia="Oswald" w:hAnsi="Oswald" w:cs="Oswald"/>
              </w:rPr>
            </w:pPr>
            <w:r>
              <w:rPr>
                <w:rFonts w:ascii="Oswald" w:eastAsia="Oswald" w:hAnsi="Oswald" w:cs="Oswald"/>
              </w:rPr>
              <w:t xml:space="preserve">Vote: </w:t>
            </w:r>
          </w:p>
        </w:tc>
      </w:tr>
      <w:tr w:rsidR="00DB5B60" w14:paraId="0D5F30C0" w14:textId="77777777">
        <w:trPr>
          <w:trHeight w:val="1394"/>
        </w:trPr>
        <w:tc>
          <w:tcPr>
            <w:tcW w:w="129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14:paraId="0916E63B" w14:textId="77777777" w:rsidR="00DB5B60" w:rsidRDefault="00000000">
            <w:pPr>
              <w:widowControl w:val="0"/>
              <w:ind w:firstLine="0"/>
              <w:rPr>
                <w:rFonts w:ascii="Oswald" w:eastAsia="Oswald" w:hAnsi="Oswald" w:cs="Oswald"/>
                <w:i/>
              </w:rPr>
            </w:pPr>
            <w:r>
              <w:rPr>
                <w:rFonts w:ascii="Oswald" w:eastAsia="Oswald" w:hAnsi="Oswald" w:cs="Oswald"/>
                <w:i/>
              </w:rPr>
              <w:t>24-048</w:t>
            </w:r>
          </w:p>
        </w:tc>
        <w:tc>
          <w:tcPr>
            <w:tcW w:w="175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tcPr>
          <w:p w14:paraId="4E8B13D0" w14:textId="77777777" w:rsidR="00DB5B60" w:rsidRDefault="00000000">
            <w:pPr>
              <w:widowControl w:val="0"/>
              <w:ind w:firstLine="0"/>
              <w:rPr>
                <w:rFonts w:ascii="Oswald" w:eastAsia="Oswald" w:hAnsi="Oswald" w:cs="Oswald"/>
              </w:rPr>
            </w:pPr>
            <w:r>
              <w:rPr>
                <w:rFonts w:ascii="Oswald" w:eastAsia="Oswald" w:hAnsi="Oswald" w:cs="Oswald"/>
              </w:rPr>
              <w:t>Kyle Sheely</w:t>
            </w:r>
          </w:p>
        </w:tc>
        <w:tc>
          <w:tcPr>
            <w:tcW w:w="163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tcPr>
          <w:p w14:paraId="4883FD1C" w14:textId="77777777" w:rsidR="00DB5B60" w:rsidRDefault="00000000">
            <w:pPr>
              <w:widowControl w:val="0"/>
              <w:ind w:firstLine="0"/>
              <w:rPr>
                <w:rFonts w:ascii="Oswald" w:eastAsia="Oswald" w:hAnsi="Oswald" w:cs="Oswald"/>
              </w:rPr>
            </w:pPr>
            <w:r>
              <w:rPr>
                <w:rFonts w:ascii="Oswald" w:eastAsia="Oswald" w:hAnsi="Oswald" w:cs="Oswald"/>
              </w:rPr>
              <w:t>Rock Creek</w:t>
            </w:r>
          </w:p>
        </w:tc>
        <w:tc>
          <w:tcPr>
            <w:tcW w:w="231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tcPr>
          <w:p w14:paraId="0A920041" w14:textId="77777777" w:rsidR="00DB5B60" w:rsidRDefault="00000000">
            <w:pPr>
              <w:widowControl w:val="0"/>
              <w:ind w:firstLine="0"/>
              <w:rPr>
                <w:rFonts w:ascii="Oswald" w:eastAsia="Oswald" w:hAnsi="Oswald" w:cs="Oswald"/>
              </w:rPr>
            </w:pPr>
            <w:r>
              <w:rPr>
                <w:rFonts w:ascii="Oswald" w:eastAsia="Oswald" w:hAnsi="Oswald" w:cs="Oswald"/>
              </w:rPr>
              <w:t>Bank Stabilization</w:t>
            </w:r>
          </w:p>
        </w:tc>
        <w:tc>
          <w:tcPr>
            <w:tcW w:w="115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tcPr>
          <w:p w14:paraId="1E20725D" w14:textId="77777777" w:rsidR="00DB5B60" w:rsidRDefault="00000000">
            <w:pPr>
              <w:widowControl w:val="0"/>
              <w:ind w:firstLine="0"/>
              <w:rPr>
                <w:rFonts w:ascii="Oswald" w:eastAsia="Oswald" w:hAnsi="Oswald" w:cs="Oswald"/>
              </w:rPr>
            </w:pPr>
            <w:r>
              <w:rPr>
                <w:rFonts w:ascii="Oswald" w:eastAsia="Oswald" w:hAnsi="Oswald" w:cs="Oswald"/>
              </w:rPr>
              <w:t>11/5/24</w:t>
            </w:r>
          </w:p>
        </w:tc>
        <w:tc>
          <w:tcPr>
            <w:tcW w:w="2400"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5DD02ED4" w14:textId="77777777" w:rsidR="00DB5B60" w:rsidRDefault="00000000">
            <w:pPr>
              <w:widowControl w:val="0"/>
              <w:ind w:firstLine="0"/>
              <w:rPr>
                <w:rFonts w:ascii="Oswald" w:eastAsia="Oswald" w:hAnsi="Oswald" w:cs="Oswald"/>
              </w:rPr>
            </w:pPr>
            <w:r>
              <w:rPr>
                <w:rFonts w:ascii="Oswald" w:eastAsia="Oswald" w:hAnsi="Oswald" w:cs="Oswald"/>
              </w:rPr>
              <w:t xml:space="preserve">Motion: </w:t>
            </w:r>
          </w:p>
          <w:p w14:paraId="16A15B14" w14:textId="77777777" w:rsidR="00DB5B60" w:rsidRDefault="00000000">
            <w:pPr>
              <w:widowControl w:val="0"/>
              <w:ind w:firstLine="0"/>
              <w:rPr>
                <w:rFonts w:ascii="Oswald" w:eastAsia="Oswald" w:hAnsi="Oswald" w:cs="Oswald"/>
              </w:rPr>
            </w:pPr>
            <w:r>
              <w:rPr>
                <w:rFonts w:ascii="Oswald" w:eastAsia="Oswald" w:hAnsi="Oswald" w:cs="Oswald"/>
              </w:rPr>
              <w:t xml:space="preserve">Second: </w:t>
            </w:r>
          </w:p>
          <w:p w14:paraId="472FBC7F" w14:textId="77777777" w:rsidR="00DB5B60" w:rsidRDefault="00000000">
            <w:pPr>
              <w:widowControl w:val="0"/>
              <w:ind w:firstLine="0"/>
              <w:rPr>
                <w:rFonts w:ascii="Oswald" w:eastAsia="Oswald" w:hAnsi="Oswald" w:cs="Oswald"/>
              </w:rPr>
            </w:pPr>
            <w:r>
              <w:rPr>
                <w:rFonts w:ascii="Oswald" w:eastAsia="Oswald" w:hAnsi="Oswald" w:cs="Oswald"/>
              </w:rPr>
              <w:t xml:space="preserve">Vote: </w:t>
            </w:r>
          </w:p>
        </w:tc>
      </w:tr>
      <w:tr w:rsidR="00DB5B60" w14:paraId="0A33158B" w14:textId="77777777">
        <w:trPr>
          <w:trHeight w:val="1394"/>
        </w:trPr>
        <w:tc>
          <w:tcPr>
            <w:tcW w:w="129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14:paraId="17DDFCB6" w14:textId="77777777" w:rsidR="00DB5B60" w:rsidRDefault="00000000">
            <w:pPr>
              <w:widowControl w:val="0"/>
              <w:ind w:firstLine="0"/>
              <w:rPr>
                <w:rFonts w:ascii="Oswald" w:eastAsia="Oswald" w:hAnsi="Oswald" w:cs="Oswald"/>
                <w:i/>
              </w:rPr>
            </w:pPr>
            <w:r>
              <w:rPr>
                <w:rFonts w:ascii="Oswald" w:eastAsia="Oswald" w:hAnsi="Oswald" w:cs="Oswald"/>
                <w:i/>
              </w:rPr>
              <w:t>24-049C</w:t>
            </w:r>
          </w:p>
        </w:tc>
        <w:tc>
          <w:tcPr>
            <w:tcW w:w="175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tcPr>
          <w:p w14:paraId="3A34861E" w14:textId="77777777" w:rsidR="00DB5B60" w:rsidRDefault="00000000">
            <w:pPr>
              <w:widowControl w:val="0"/>
              <w:ind w:firstLine="0"/>
              <w:rPr>
                <w:rFonts w:ascii="Oswald" w:eastAsia="Oswald" w:hAnsi="Oswald" w:cs="Oswald"/>
              </w:rPr>
            </w:pPr>
            <w:r>
              <w:rPr>
                <w:rFonts w:ascii="Oswald" w:eastAsia="Oswald" w:hAnsi="Oswald" w:cs="Oswald"/>
              </w:rPr>
              <w:t>Castaway Cabins</w:t>
            </w:r>
          </w:p>
        </w:tc>
        <w:tc>
          <w:tcPr>
            <w:tcW w:w="163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tcPr>
          <w:p w14:paraId="0C0A08FD" w14:textId="77777777" w:rsidR="00DB5B60" w:rsidRDefault="00000000">
            <w:pPr>
              <w:widowControl w:val="0"/>
              <w:ind w:firstLine="0"/>
              <w:rPr>
                <w:rFonts w:ascii="Oswald" w:eastAsia="Oswald" w:hAnsi="Oswald" w:cs="Oswald"/>
              </w:rPr>
            </w:pPr>
            <w:r>
              <w:rPr>
                <w:rFonts w:ascii="Oswald" w:eastAsia="Oswald" w:hAnsi="Oswald" w:cs="Oswald"/>
              </w:rPr>
              <w:t>Rock Creek</w:t>
            </w:r>
          </w:p>
        </w:tc>
        <w:tc>
          <w:tcPr>
            <w:tcW w:w="231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tcPr>
          <w:p w14:paraId="78078E73" w14:textId="77777777" w:rsidR="00DB5B60" w:rsidRDefault="00000000">
            <w:pPr>
              <w:widowControl w:val="0"/>
              <w:ind w:firstLine="0"/>
              <w:rPr>
                <w:rFonts w:ascii="Oswald" w:eastAsia="Oswald" w:hAnsi="Oswald" w:cs="Oswald"/>
              </w:rPr>
            </w:pPr>
            <w:r>
              <w:rPr>
                <w:rFonts w:ascii="Oswald" w:eastAsia="Oswald" w:hAnsi="Oswald" w:cs="Oswald"/>
              </w:rPr>
              <w:t>Work w/o a permit</w:t>
            </w:r>
          </w:p>
        </w:tc>
        <w:tc>
          <w:tcPr>
            <w:tcW w:w="115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tcPr>
          <w:p w14:paraId="54F0C8FD" w14:textId="77777777" w:rsidR="00DB5B60" w:rsidRDefault="00000000">
            <w:pPr>
              <w:widowControl w:val="0"/>
              <w:ind w:firstLine="0"/>
              <w:rPr>
                <w:rFonts w:ascii="Oswald" w:eastAsia="Oswald" w:hAnsi="Oswald" w:cs="Oswald"/>
              </w:rPr>
            </w:pPr>
            <w:r>
              <w:rPr>
                <w:rFonts w:ascii="Oswald" w:eastAsia="Oswald" w:hAnsi="Oswald" w:cs="Oswald"/>
              </w:rPr>
              <w:t>11/4/24</w:t>
            </w:r>
          </w:p>
        </w:tc>
        <w:tc>
          <w:tcPr>
            <w:tcW w:w="2400"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345B6B73" w14:textId="77777777" w:rsidR="00DB5B60" w:rsidRDefault="00000000">
            <w:pPr>
              <w:widowControl w:val="0"/>
              <w:ind w:firstLine="0"/>
              <w:rPr>
                <w:rFonts w:ascii="Oswald" w:eastAsia="Oswald" w:hAnsi="Oswald" w:cs="Oswald"/>
              </w:rPr>
            </w:pPr>
            <w:r>
              <w:rPr>
                <w:rFonts w:ascii="Oswald" w:eastAsia="Oswald" w:hAnsi="Oswald" w:cs="Oswald"/>
              </w:rPr>
              <w:t xml:space="preserve">Motion: </w:t>
            </w:r>
          </w:p>
          <w:p w14:paraId="3235F6F1" w14:textId="77777777" w:rsidR="00DB5B60" w:rsidRDefault="00000000">
            <w:pPr>
              <w:widowControl w:val="0"/>
              <w:ind w:firstLine="0"/>
              <w:rPr>
                <w:rFonts w:ascii="Oswald" w:eastAsia="Oswald" w:hAnsi="Oswald" w:cs="Oswald"/>
              </w:rPr>
            </w:pPr>
            <w:r>
              <w:rPr>
                <w:rFonts w:ascii="Oswald" w:eastAsia="Oswald" w:hAnsi="Oswald" w:cs="Oswald"/>
              </w:rPr>
              <w:t xml:space="preserve">Second: </w:t>
            </w:r>
          </w:p>
          <w:p w14:paraId="5B4F3F0F" w14:textId="77777777" w:rsidR="00DB5B60" w:rsidRDefault="00000000">
            <w:pPr>
              <w:widowControl w:val="0"/>
              <w:ind w:firstLine="0"/>
              <w:rPr>
                <w:rFonts w:ascii="Oswald" w:eastAsia="Oswald" w:hAnsi="Oswald" w:cs="Oswald"/>
              </w:rPr>
            </w:pPr>
            <w:r>
              <w:rPr>
                <w:rFonts w:ascii="Oswald" w:eastAsia="Oswald" w:hAnsi="Oswald" w:cs="Oswald"/>
              </w:rPr>
              <w:t xml:space="preserve">Vote: </w:t>
            </w:r>
          </w:p>
        </w:tc>
      </w:tr>
    </w:tbl>
    <w:p w14:paraId="64CE28F8" w14:textId="77777777" w:rsidR="00DB5B60" w:rsidRDefault="00DB5B60">
      <w:pPr>
        <w:rPr>
          <w:b/>
          <w:sz w:val="28"/>
          <w:szCs w:val="28"/>
          <w:u w:val="single"/>
        </w:rPr>
      </w:pPr>
    </w:p>
    <w:p w14:paraId="5406AA21" w14:textId="77777777" w:rsidR="00DB5B60" w:rsidRDefault="00DB5B60">
      <w:pPr>
        <w:jc w:val="center"/>
        <w:rPr>
          <w:b/>
          <w:sz w:val="28"/>
          <w:szCs w:val="28"/>
          <w:u w:val="single"/>
        </w:rPr>
      </w:pPr>
    </w:p>
    <w:p w14:paraId="1EB98D61" w14:textId="77777777" w:rsidR="00DB5B60" w:rsidRDefault="00DB5B60">
      <w:pPr>
        <w:jc w:val="center"/>
        <w:rPr>
          <w:b/>
          <w:sz w:val="28"/>
          <w:szCs w:val="28"/>
          <w:u w:val="single"/>
        </w:rPr>
      </w:pPr>
    </w:p>
    <w:p w14:paraId="4F719076" w14:textId="77777777" w:rsidR="00DB5B60" w:rsidRDefault="00DB5B60">
      <w:pPr>
        <w:jc w:val="center"/>
        <w:rPr>
          <w:b/>
          <w:sz w:val="28"/>
          <w:szCs w:val="28"/>
          <w:u w:val="single"/>
        </w:rPr>
      </w:pPr>
    </w:p>
    <w:p w14:paraId="52BFF0FB" w14:textId="77777777" w:rsidR="00DB5B60" w:rsidRDefault="00000000">
      <w:pPr>
        <w:jc w:val="center"/>
        <w:rPr>
          <w:b/>
          <w:sz w:val="28"/>
          <w:szCs w:val="28"/>
          <w:u w:val="single"/>
        </w:rPr>
      </w:pPr>
      <w:r>
        <w:rPr>
          <w:b/>
          <w:sz w:val="28"/>
          <w:szCs w:val="28"/>
          <w:u w:val="single"/>
        </w:rPr>
        <w:t>COMPLAINTS/VIOLATIONS</w:t>
      </w:r>
    </w:p>
    <w:p w14:paraId="288CBF87" w14:textId="77777777" w:rsidR="00DB5B60" w:rsidRDefault="00DB5B60">
      <w:pPr>
        <w:jc w:val="center"/>
        <w:rPr>
          <w:b/>
          <w:sz w:val="24"/>
          <w:szCs w:val="24"/>
          <w:u w:val="single"/>
        </w:rPr>
      </w:pPr>
    </w:p>
    <w:p w14:paraId="3A9C5890" w14:textId="77777777" w:rsidR="00DB5B60" w:rsidRDefault="00000000">
      <w:pPr>
        <w:ind w:firstLine="0"/>
        <w:rPr>
          <w:sz w:val="24"/>
          <w:szCs w:val="24"/>
        </w:rPr>
      </w:pPr>
      <w:r>
        <w:rPr>
          <w:sz w:val="24"/>
          <w:szCs w:val="24"/>
        </w:rPr>
        <w:t xml:space="preserve">             23-088C - Misty Roberts - </w:t>
      </w:r>
    </w:p>
    <w:p w14:paraId="1AFE60D6" w14:textId="77777777" w:rsidR="00DB5B60" w:rsidRDefault="00000000">
      <w:pPr>
        <w:ind w:firstLine="0"/>
        <w:rPr>
          <w:sz w:val="24"/>
          <w:szCs w:val="24"/>
        </w:rPr>
      </w:pPr>
      <w:r>
        <w:rPr>
          <w:sz w:val="24"/>
          <w:szCs w:val="24"/>
        </w:rPr>
        <w:t xml:space="preserve">             </w:t>
      </w:r>
    </w:p>
    <w:p w14:paraId="2BD5A106" w14:textId="77777777" w:rsidR="00DB5B60" w:rsidRDefault="00000000">
      <w:pPr>
        <w:ind w:firstLine="0"/>
        <w:jc w:val="center"/>
        <w:rPr>
          <w:b/>
          <w:sz w:val="28"/>
          <w:szCs w:val="28"/>
          <w:u w:val="single"/>
        </w:rPr>
      </w:pPr>
      <w:r>
        <w:rPr>
          <w:b/>
          <w:sz w:val="28"/>
          <w:szCs w:val="28"/>
          <w:u w:val="single"/>
        </w:rPr>
        <w:t>GRANTS</w:t>
      </w:r>
    </w:p>
    <w:p w14:paraId="3D8F2E42" w14:textId="77777777" w:rsidR="00DB5B60" w:rsidRDefault="00DB5B60">
      <w:pPr>
        <w:ind w:firstLine="0"/>
        <w:jc w:val="center"/>
        <w:rPr>
          <w:b/>
          <w:sz w:val="28"/>
          <w:szCs w:val="28"/>
          <w:u w:val="single"/>
        </w:rPr>
      </w:pPr>
    </w:p>
    <w:p w14:paraId="38EE73F7" w14:textId="77777777" w:rsidR="00DB5B60" w:rsidRDefault="00000000">
      <w:pPr>
        <w:ind w:firstLine="0"/>
        <w:rPr>
          <w:b/>
          <w:sz w:val="28"/>
          <w:szCs w:val="28"/>
          <w:u w:val="single"/>
        </w:rPr>
      </w:pPr>
      <w:r>
        <w:t xml:space="preserve">    </w:t>
      </w:r>
    </w:p>
    <w:p w14:paraId="2EE3AA57" w14:textId="77777777" w:rsidR="00DB5B60" w:rsidRDefault="00000000">
      <w:pPr>
        <w:jc w:val="center"/>
        <w:rPr>
          <w:b/>
          <w:sz w:val="28"/>
          <w:szCs w:val="28"/>
          <w:u w:val="single"/>
        </w:rPr>
      </w:pPr>
      <w:r>
        <w:rPr>
          <w:b/>
          <w:sz w:val="28"/>
          <w:szCs w:val="28"/>
          <w:u w:val="single"/>
        </w:rPr>
        <w:t>OLD BUSINESS</w:t>
      </w:r>
    </w:p>
    <w:p w14:paraId="6F0A9CC0" w14:textId="77777777" w:rsidR="00DB5B60" w:rsidRDefault="00DB5B60">
      <w:pPr>
        <w:rPr>
          <w:sz w:val="24"/>
          <w:szCs w:val="24"/>
        </w:rPr>
      </w:pPr>
    </w:p>
    <w:p w14:paraId="052C6717" w14:textId="77777777" w:rsidR="00DB5B60" w:rsidRDefault="00DB5B60">
      <w:pPr>
        <w:rPr>
          <w:rFonts w:ascii="Times New Roman" w:eastAsia="Times New Roman" w:hAnsi="Times New Roman" w:cs="Times New Roman"/>
        </w:rPr>
      </w:pPr>
    </w:p>
    <w:p w14:paraId="137BA238" w14:textId="77777777" w:rsidR="00DB5B60" w:rsidRDefault="00000000">
      <w:pPr>
        <w:jc w:val="center"/>
        <w:rPr>
          <w:b/>
          <w:i/>
          <w:sz w:val="28"/>
          <w:szCs w:val="28"/>
          <w:u w:val="single"/>
        </w:rPr>
      </w:pPr>
      <w:r>
        <w:rPr>
          <w:b/>
          <w:i/>
          <w:sz w:val="28"/>
          <w:szCs w:val="28"/>
          <w:u w:val="single"/>
        </w:rPr>
        <w:t>NEW BUSINESS</w:t>
      </w:r>
    </w:p>
    <w:p w14:paraId="090AEF0D" w14:textId="77777777" w:rsidR="00DB5B60" w:rsidRDefault="00000000">
      <w:pPr>
        <w:widowControl w:val="0"/>
        <w:ind w:firstLine="0"/>
      </w:pPr>
      <w:r>
        <w:t>Fromberg</w:t>
      </w:r>
    </w:p>
    <w:p w14:paraId="03817BC0" w14:textId="77777777" w:rsidR="00DB5B60" w:rsidRDefault="00000000">
      <w:pPr>
        <w:widowControl w:val="0"/>
        <w:ind w:firstLine="0"/>
      </w:pPr>
      <w:r>
        <w:t>Forest Service</w:t>
      </w:r>
    </w:p>
    <w:p w14:paraId="197526CE" w14:textId="77777777" w:rsidR="00DB5B60" w:rsidRDefault="00000000">
      <w:pPr>
        <w:widowControl w:val="0"/>
        <w:ind w:firstLine="0"/>
      </w:pPr>
      <w:r>
        <w:t xml:space="preserve">MACD Meeting </w:t>
      </w:r>
    </w:p>
    <w:p w14:paraId="3E5E6D33" w14:textId="77777777" w:rsidR="00DB5B60" w:rsidRDefault="00DB5B60">
      <w:pPr>
        <w:widowControl w:val="0"/>
        <w:ind w:firstLine="0"/>
      </w:pPr>
    </w:p>
    <w:p w14:paraId="4790187D" w14:textId="77777777" w:rsidR="00DB5B60" w:rsidRDefault="00DB5B60">
      <w:pPr>
        <w:widowControl w:val="0"/>
        <w:ind w:firstLine="0"/>
      </w:pPr>
    </w:p>
    <w:p w14:paraId="7E0860E0" w14:textId="77777777" w:rsidR="00DB5B60" w:rsidRDefault="00000000">
      <w:pPr>
        <w:spacing w:line="240" w:lineRule="auto"/>
      </w:pPr>
      <w:r>
        <w:t xml:space="preserve">MOTION TO ADJOURN THE MEETING: </w:t>
      </w:r>
    </w:p>
    <w:p w14:paraId="2279800A" w14:textId="77777777" w:rsidR="00DB5B60" w:rsidRDefault="00000000">
      <w:pPr>
        <w:spacing w:line="240" w:lineRule="auto"/>
      </w:pPr>
      <w:r>
        <w:lastRenderedPageBreak/>
        <w:t xml:space="preserve">SECONDED: </w:t>
      </w:r>
    </w:p>
    <w:p w14:paraId="2A31D37B" w14:textId="77777777" w:rsidR="00DB5B60" w:rsidRDefault="00000000">
      <w:r>
        <w:t>MEETING ADJOURNED AT</w:t>
      </w:r>
      <w:r>
        <w:rPr>
          <w:u w:val="single"/>
        </w:rPr>
        <w:t xml:space="preserve">                pm</w:t>
      </w:r>
    </w:p>
    <w:p w14:paraId="548AD2F9" w14:textId="77777777" w:rsidR="00DB5B60" w:rsidRDefault="00DB5B60">
      <w:pPr>
        <w:spacing w:after="160" w:line="259" w:lineRule="auto"/>
        <w:jc w:val="center"/>
      </w:pPr>
    </w:p>
    <w:p w14:paraId="6CCC8A9F" w14:textId="77777777" w:rsidR="00DB5B60" w:rsidRDefault="00000000">
      <w:pPr>
        <w:spacing w:after="160" w:line="259" w:lineRule="auto"/>
        <w:jc w:val="center"/>
        <w:rPr>
          <w:u w:val="single"/>
        </w:rPr>
      </w:pPr>
      <w:r>
        <w:rPr>
          <w:sz w:val="24"/>
          <w:szCs w:val="24"/>
        </w:rPr>
        <w:t xml:space="preserve">310 Applications must be received by 12pm seven days prior to the meeting and have been inspected to be reviewed. Agenda items must be submitted to the CD Office by Noon the Monday before the scheduled meeting. Agendas are available at the CD Office upon request and at carboncd.org once finalized. All District meetings are open to the public. Meetings may be recorded by the district for note taking purposes and then will be destroyed once minutes are approved. </w:t>
      </w:r>
    </w:p>
    <w:sectPr w:rsidR="00DB5B60">
      <w:type w:val="continuous"/>
      <w:pgSz w:w="12240" w:h="15840"/>
      <w:pgMar w:top="547" w:right="907" w:bottom="360" w:left="994" w:header="72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3CB2A14-C4D6-4148-A8FC-D662A7035EB8}"/>
    <w:embedBold r:id="rId2" w:fontKey="{BBF26ED4-6D64-4295-A261-5EEFD456A312}"/>
    <w:embedItalic r:id="rId3" w:fontKey="{BD17DE38-178F-4FE2-8775-EC24D05A2910}"/>
    <w:embedBoldItalic r:id="rId4" w:fontKey="{A5779DC7-E422-4053-88A0-BE66686C4FE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EE836C45-0968-49B5-8D7E-8ECAC28BB553}"/>
  </w:font>
  <w:font w:name="Oswald">
    <w:charset w:val="00"/>
    <w:family w:val="auto"/>
    <w:pitch w:val="variable"/>
    <w:sig w:usb0="2000020F" w:usb1="00000000" w:usb2="00000000" w:usb3="00000000" w:csb0="00000197" w:csb1="00000000"/>
    <w:embedRegular r:id="rId6" w:fontKey="{E59A482B-CCC1-454B-B69D-7EB509B6997C}"/>
    <w:embedItalic r:id="rId7" w:fontKey="{F722EE30-A020-4798-BBF6-B74FD288330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4622F69"/>
    <w:multiLevelType w:val="multilevel"/>
    <w:tmpl w:val="1F2C3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477640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5B60"/>
    <w:rsid w:val="006123DB"/>
    <w:rsid w:val="00722A97"/>
    <w:rsid w:val="008906B9"/>
    <w:rsid w:val="00DB5B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BDCFF"/>
  <w15:docId w15:val="{3B7D0B66-E8E5-444B-844E-7112F7113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6"/>
        <w:szCs w:val="26"/>
        <w:lang w:val="en" w:eastAsia="en-US" w:bidi="ar-SA"/>
      </w:rPr>
    </w:rPrDefault>
    <w:pPrDefault>
      <w:pPr>
        <w:spacing w:line="276"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9.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5.png"/><Relationship Id="rId11" Type="http://schemas.openxmlformats.org/officeDocument/2006/relationships/image" Target="media/image11.png"/><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1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380</Words>
  <Characters>2166</Characters>
  <Application>Microsoft Office Word</Application>
  <DocSecurity>0</DocSecurity>
  <Lines>18</Lines>
  <Paragraphs>5</Paragraphs>
  <ScaleCrop>false</ScaleCrop>
  <Company/>
  <LinksUpToDate>false</LinksUpToDate>
  <CharactersWithSpaces>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Darlene Schwend</cp:lastModifiedBy>
  <cp:revision>2</cp:revision>
  <dcterms:created xsi:type="dcterms:W3CDTF">2024-11-13T15:20:00Z</dcterms:created>
  <dcterms:modified xsi:type="dcterms:W3CDTF">2024-11-13T15:20:00Z</dcterms:modified>
</cp:coreProperties>
</file>